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6B076" w14:textId="77777777" w:rsidR="00293AE8" w:rsidRDefault="003643CA" w:rsidP="00293AE8">
      <w:pPr>
        <w:widowControl w:val="0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  <w:r>
        <w:rPr>
          <w:rFonts w:ascii="Verdana" w:hAnsi="Verdana" w:cs="Arial"/>
        </w:rPr>
        <w:t xml:space="preserve"> </w:t>
      </w:r>
    </w:p>
    <w:p w14:paraId="44BC55DD" w14:textId="77777777" w:rsidR="00293AE8" w:rsidRDefault="00293AE8" w:rsidP="00293AE8">
      <w:pPr>
        <w:widowControl w:val="0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8260"/>
      </w:tblGrid>
      <w:tr w:rsidR="00293AE8" w:rsidRPr="00D04DBA" w14:paraId="71BC7AE2" w14:textId="77777777" w:rsidTr="00385241">
        <w:trPr>
          <w:jc w:val="center"/>
        </w:trPr>
        <w:tc>
          <w:tcPr>
            <w:tcW w:w="8260" w:type="dxa"/>
          </w:tcPr>
          <w:p w14:paraId="0836E591" w14:textId="77777777" w:rsidR="00293AE8" w:rsidRPr="00D04DBA" w:rsidRDefault="00293AE8" w:rsidP="00385241">
            <w:pPr>
              <w:jc w:val="center"/>
              <w:rPr>
                <w:rFonts w:ascii="Verdana" w:hAnsi="Verdana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04DBA">
              <w:rPr>
                <w:rFonts w:ascii="Verdana" w:hAnsi="Verdana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OPIS PRZEDMIOTU ZAMÓWIENIA</w:t>
            </w:r>
          </w:p>
          <w:p w14:paraId="3D119CD4" w14:textId="77777777" w:rsidR="00293AE8" w:rsidRPr="00D04DBA" w:rsidRDefault="00293AE8" w:rsidP="00385241">
            <w:pPr>
              <w:jc w:val="center"/>
              <w:rPr>
                <w:rFonts w:ascii="Verdana" w:hAnsi="Verdana" w:cs="Arial"/>
                <w:b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7BA50D9" w14:textId="74679108" w:rsidR="00293AE8" w:rsidRPr="00D04DBA" w:rsidRDefault="006E466E" w:rsidP="00D23035">
            <w:pPr>
              <w:jc w:val="center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t>„</w:t>
            </w:r>
            <w:r w:rsidR="000B3E56" w:rsidRPr="000B3E56">
              <w:rPr>
                <w:rFonts w:ascii="Verdana" w:hAnsi="Verdana"/>
                <w:b/>
                <w:sz w:val="22"/>
                <w:szCs w:val="22"/>
                <w:lang w:eastAsia="en-US"/>
              </w:rPr>
              <w:t>Remont zasieków magazynowych Obwodu Drogowego w Kostomłotach</w:t>
            </w:r>
            <w:r w:rsidR="00B802FD" w:rsidRPr="00B802FD">
              <w:rPr>
                <w:rFonts w:ascii="Verdana" w:hAnsi="Verdana"/>
                <w:b/>
                <w:sz w:val="22"/>
                <w:szCs w:val="22"/>
                <w:lang w:eastAsia="en-US"/>
              </w:rPr>
              <w:t>”</w:t>
            </w:r>
          </w:p>
        </w:tc>
      </w:tr>
    </w:tbl>
    <w:p w14:paraId="66C31913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65A5DA2C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26AFB5E2" w14:textId="77777777" w:rsidR="009004C4" w:rsidRPr="00D04DBA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D04DBA">
        <w:rPr>
          <w:rFonts w:ascii="Verdana" w:hAnsi="Verdana" w:cs="Arial"/>
          <w:b/>
          <w:i/>
          <w:iCs/>
          <w:sz w:val="22"/>
          <w:szCs w:val="20"/>
        </w:rPr>
        <w:t xml:space="preserve">zamówienie wyłączone jest spod stosowania ustawy </w:t>
      </w:r>
    </w:p>
    <w:p w14:paraId="3DE16828" w14:textId="77777777" w:rsidR="009004C4" w:rsidRPr="00D04DBA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D04DBA">
        <w:rPr>
          <w:rFonts w:ascii="Verdana" w:hAnsi="Verdana" w:cs="Arial"/>
          <w:b/>
          <w:i/>
          <w:iCs/>
          <w:sz w:val="22"/>
          <w:szCs w:val="20"/>
        </w:rPr>
        <w:t xml:space="preserve">z dnia 29 stycznia 2004 r. Prawo zamówień publicznych </w:t>
      </w:r>
    </w:p>
    <w:p w14:paraId="0B65A432" w14:textId="77777777" w:rsidR="00293AE8" w:rsidRPr="00D04DBA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  <w:r w:rsidRPr="00D04DBA">
        <w:rPr>
          <w:rFonts w:ascii="Verdana" w:hAnsi="Verdana" w:cs="Arial"/>
          <w:b/>
          <w:i/>
          <w:iCs/>
          <w:sz w:val="22"/>
          <w:szCs w:val="20"/>
        </w:rPr>
        <w:t>na podstawie art. 4 ust. 8</w:t>
      </w:r>
    </w:p>
    <w:p w14:paraId="5558C796" w14:textId="77777777" w:rsidR="00293AE8" w:rsidRPr="00D04DBA" w:rsidRDefault="00293AE8" w:rsidP="00293AE8">
      <w:pPr>
        <w:tabs>
          <w:tab w:val="left" w:pos="0"/>
        </w:tabs>
        <w:jc w:val="center"/>
        <w:rPr>
          <w:rFonts w:ascii="Verdana" w:hAnsi="Verdana" w:cs="Arial"/>
          <w:b/>
          <w:i/>
          <w:iCs/>
          <w:sz w:val="22"/>
          <w:szCs w:val="20"/>
        </w:rPr>
      </w:pPr>
    </w:p>
    <w:p w14:paraId="49EDB2E3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3EF48FCC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473D5D13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1828852F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658A2966" w14:textId="77777777" w:rsidR="00293AE8" w:rsidRPr="00D04DBA" w:rsidRDefault="00293AE8" w:rsidP="00293AE8">
      <w:pPr>
        <w:tabs>
          <w:tab w:val="left" w:pos="2410"/>
        </w:tabs>
        <w:ind w:left="2410" w:hanging="2410"/>
        <w:jc w:val="both"/>
        <w:rPr>
          <w:rFonts w:ascii="Verdana" w:hAnsi="Verdana" w:cs="Arial"/>
          <w:b/>
          <w:sz w:val="20"/>
          <w:szCs w:val="20"/>
        </w:rPr>
      </w:pPr>
    </w:p>
    <w:p w14:paraId="00631948" w14:textId="77777777" w:rsidR="00293AE8" w:rsidRPr="00D04DBA" w:rsidRDefault="00293AE8" w:rsidP="00293AE8">
      <w:pPr>
        <w:tabs>
          <w:tab w:val="left" w:pos="2410"/>
        </w:tabs>
        <w:jc w:val="center"/>
        <w:rPr>
          <w:rFonts w:ascii="Verdana" w:hAnsi="Verdana" w:cs="Arial"/>
          <w:b/>
          <w:sz w:val="20"/>
          <w:szCs w:val="20"/>
        </w:rPr>
      </w:pPr>
      <w:r w:rsidRPr="00D04DBA">
        <w:rPr>
          <w:rFonts w:ascii="Verdana" w:hAnsi="Verdana" w:cs="Arial"/>
          <w:b/>
          <w:sz w:val="20"/>
          <w:szCs w:val="20"/>
        </w:rPr>
        <w:t>ZAMAWIAJĄCY:</w:t>
      </w:r>
    </w:p>
    <w:p w14:paraId="74CD8FDB" w14:textId="77777777" w:rsidR="00293AE8" w:rsidRPr="00D04DBA" w:rsidRDefault="00293AE8" w:rsidP="00293AE8">
      <w:pPr>
        <w:tabs>
          <w:tab w:val="left" w:pos="2410"/>
        </w:tabs>
        <w:jc w:val="center"/>
        <w:rPr>
          <w:rFonts w:ascii="Verdana" w:hAnsi="Verdana" w:cs="Arial"/>
          <w:b/>
          <w:sz w:val="20"/>
          <w:szCs w:val="20"/>
        </w:rPr>
      </w:pPr>
    </w:p>
    <w:p w14:paraId="0D14C750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Fonts w:ascii="Verdana" w:hAnsi="Verdana" w:cs="Arial"/>
          <w:b/>
          <w:bCs/>
          <w:iCs/>
          <w:sz w:val="20"/>
          <w:szCs w:val="20"/>
        </w:rPr>
        <w:t>Generalna Dyrekcja Dróg Krajowych i Autostrad</w:t>
      </w:r>
    </w:p>
    <w:p w14:paraId="712F0893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Fonts w:ascii="Verdana" w:hAnsi="Verdana" w:cs="Arial"/>
          <w:b/>
          <w:bCs/>
          <w:iCs/>
          <w:sz w:val="20"/>
          <w:szCs w:val="20"/>
        </w:rPr>
        <w:t>Oddział we Wrocławiu</w:t>
      </w:r>
    </w:p>
    <w:p w14:paraId="3468D84E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Fonts w:ascii="Verdana" w:hAnsi="Verdana" w:cs="Arial"/>
          <w:b/>
          <w:bCs/>
          <w:iCs/>
          <w:sz w:val="20"/>
          <w:szCs w:val="20"/>
        </w:rPr>
        <w:t xml:space="preserve"> ul. Powstańców Śląskich 186</w:t>
      </w:r>
    </w:p>
    <w:p w14:paraId="353EE734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Fonts w:ascii="Verdana" w:hAnsi="Verdana" w:cs="Arial"/>
          <w:b/>
          <w:bCs/>
          <w:iCs/>
          <w:sz w:val="20"/>
          <w:szCs w:val="20"/>
        </w:rPr>
        <w:t>53-139 Wrocław</w:t>
      </w:r>
    </w:p>
    <w:p w14:paraId="49387894" w14:textId="77777777" w:rsidR="00293AE8" w:rsidRPr="00D04DBA" w:rsidRDefault="00293AE8" w:rsidP="00293AE8">
      <w:pPr>
        <w:tabs>
          <w:tab w:val="left" w:pos="2410"/>
        </w:tabs>
        <w:jc w:val="center"/>
        <w:rPr>
          <w:rFonts w:ascii="Verdana" w:hAnsi="Verdana" w:cs="Arial"/>
          <w:color w:val="000000"/>
          <w:sz w:val="16"/>
          <w:szCs w:val="16"/>
        </w:rPr>
      </w:pPr>
      <w:r w:rsidRPr="00D04DBA">
        <w:rPr>
          <w:rFonts w:ascii="Verdana" w:hAnsi="Verdana" w:cs="Arial"/>
          <w:color w:val="000000"/>
          <w:sz w:val="16"/>
          <w:szCs w:val="16"/>
        </w:rPr>
        <w:t>telefon: +48 71 334 73 00; fax +48 71 367 17 69</w:t>
      </w:r>
    </w:p>
    <w:p w14:paraId="16769292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Style w:val="Pogrubienie"/>
          <w:rFonts w:ascii="Verdana" w:hAnsi="Verdana" w:cs="Arial"/>
          <w:color w:val="000000"/>
          <w:sz w:val="16"/>
          <w:szCs w:val="16"/>
        </w:rPr>
        <w:t>e-mail:</w:t>
      </w:r>
      <w:r w:rsidRPr="00D04DBA">
        <w:rPr>
          <w:rFonts w:ascii="Verdana" w:hAnsi="Verdana" w:cs="Arial"/>
          <w:color w:val="000000"/>
          <w:sz w:val="16"/>
          <w:szCs w:val="16"/>
        </w:rPr>
        <w:t xml:space="preserve"> </w:t>
      </w:r>
      <w:hyperlink r:id="rId8" w:history="1">
        <w:r w:rsidRPr="00D04DBA">
          <w:rPr>
            <w:rFonts w:ascii="Verdana" w:hAnsi="Verdana" w:cs="Arial"/>
            <w:color w:val="000000"/>
            <w:sz w:val="16"/>
            <w:szCs w:val="16"/>
          </w:rPr>
          <w:t>sekretariat@wroclaw.gddkia.gov.pl</w:t>
        </w:r>
      </w:hyperlink>
    </w:p>
    <w:p w14:paraId="5DE1A57B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34965399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0611EE5A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78F19708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673C11C7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0682F383" w14:textId="77777777" w:rsidR="00293AE8" w:rsidRPr="00D04DBA" w:rsidRDefault="00293AE8" w:rsidP="00293AE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 w:rsidRPr="00D04DBA">
        <w:rPr>
          <w:rFonts w:ascii="Verdana" w:hAnsi="Verdana" w:cs="Arial"/>
          <w:b/>
          <w:bCs/>
          <w:iCs/>
          <w:sz w:val="20"/>
          <w:szCs w:val="20"/>
        </w:rPr>
        <w:t>Opracowano w Rejonie Wrocław</w:t>
      </w:r>
    </w:p>
    <w:p w14:paraId="68C49180" w14:textId="77777777" w:rsidR="00293AE8" w:rsidRPr="00D04DBA" w:rsidRDefault="00293AE8" w:rsidP="00293AE8">
      <w:pPr>
        <w:tabs>
          <w:tab w:val="left" w:pos="2410"/>
        </w:tabs>
        <w:jc w:val="center"/>
        <w:rPr>
          <w:rFonts w:ascii="Verdana" w:hAnsi="Verdana" w:cs="Arial"/>
          <w:bCs/>
          <w:iCs/>
          <w:sz w:val="20"/>
          <w:szCs w:val="20"/>
          <w:u w:val="single"/>
        </w:rPr>
      </w:pPr>
      <w:r w:rsidRPr="00D04DBA">
        <w:rPr>
          <w:rFonts w:ascii="Verdana" w:hAnsi="Verdana" w:cs="Arial"/>
          <w:bCs/>
          <w:iCs/>
          <w:sz w:val="20"/>
          <w:szCs w:val="20"/>
          <w:u w:val="single"/>
        </w:rPr>
        <w:t>ul. Korfantego 2/4 , 53-012 Wrocław</w:t>
      </w:r>
    </w:p>
    <w:p w14:paraId="580EBC15" w14:textId="77777777" w:rsidR="00293AE8" w:rsidRPr="00D04DBA" w:rsidRDefault="00293AE8" w:rsidP="00293AE8">
      <w:pPr>
        <w:tabs>
          <w:tab w:val="left" w:pos="2410"/>
        </w:tabs>
        <w:jc w:val="center"/>
        <w:rPr>
          <w:rFonts w:ascii="Verdana" w:hAnsi="Verdana" w:cs="Arial"/>
          <w:bCs/>
          <w:iCs/>
          <w:sz w:val="20"/>
          <w:szCs w:val="20"/>
          <w:u w:val="single"/>
        </w:rPr>
      </w:pPr>
      <w:r w:rsidRPr="00D04DBA">
        <w:rPr>
          <w:rFonts w:ascii="Verdana" w:hAnsi="Verdana" w:cs="Arial"/>
          <w:bCs/>
          <w:iCs/>
          <w:sz w:val="20"/>
          <w:szCs w:val="20"/>
          <w:u w:val="single"/>
        </w:rPr>
        <w:t>tel. 71 360 80 16 fax 71 336 13 45</w:t>
      </w:r>
    </w:p>
    <w:p w14:paraId="485250A3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18EC6358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3FABF08C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423812EF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7C3B4020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0817FBA6" w14:textId="77777777" w:rsidR="00293AE8" w:rsidRPr="00D04DBA" w:rsidRDefault="00293AE8" w:rsidP="00293AE8">
      <w:pPr>
        <w:rPr>
          <w:rFonts w:ascii="Verdana" w:hAnsi="Verdana" w:cs="Arial"/>
          <w:sz w:val="20"/>
          <w:szCs w:val="20"/>
        </w:rPr>
      </w:pPr>
    </w:p>
    <w:p w14:paraId="1B1DB1B3" w14:textId="77777777" w:rsidR="00293AE8" w:rsidRPr="00D04DBA" w:rsidRDefault="00293AE8" w:rsidP="00293AE8">
      <w:pPr>
        <w:spacing w:line="360" w:lineRule="auto"/>
        <w:rPr>
          <w:rFonts w:ascii="Verdana" w:hAnsi="Verdana" w:cs="Arial"/>
          <w:b/>
          <w:color w:val="000000"/>
          <w:sz w:val="20"/>
          <w:szCs w:val="20"/>
        </w:rPr>
      </w:pPr>
      <w:r w:rsidRPr="00D04DBA">
        <w:rPr>
          <w:rFonts w:ascii="Verdana" w:hAnsi="Verdana" w:cs="Arial"/>
          <w:b/>
          <w:color w:val="000000"/>
          <w:sz w:val="20"/>
          <w:szCs w:val="20"/>
        </w:rPr>
        <w:t xml:space="preserve">KOD WEDŁUG WSPÓLNEGO SŁOWNIKA ZAMÓWIEŃ (CPV): </w:t>
      </w:r>
    </w:p>
    <w:p w14:paraId="666442AB" w14:textId="7420710E" w:rsidR="001F0E02" w:rsidRDefault="00676958" w:rsidP="001F0E02">
      <w:pPr>
        <w:widowControl w:val="0"/>
        <w:autoSpaceDE w:val="0"/>
        <w:autoSpaceDN w:val="0"/>
        <w:adjustRightInd w:val="0"/>
        <w:spacing w:line="360" w:lineRule="auto"/>
      </w:pPr>
      <w:r>
        <w:t>45453000-7 Roboty remontowe i renowacyjne</w:t>
      </w:r>
    </w:p>
    <w:p w14:paraId="18CEDB47" w14:textId="77777777" w:rsidR="00293AE8" w:rsidRPr="00D04DBA" w:rsidRDefault="00293AE8" w:rsidP="00293AE8">
      <w:pPr>
        <w:rPr>
          <w:rFonts w:ascii="Verdana" w:hAnsi="Verdana" w:cs="Arial"/>
          <w:bCs/>
          <w:sz w:val="20"/>
          <w:szCs w:val="20"/>
          <w:lang w:val="sq-AL"/>
        </w:rPr>
      </w:pPr>
    </w:p>
    <w:p w14:paraId="52BEFBD9" w14:textId="77777777" w:rsidR="00293AE8" w:rsidRPr="00D04DBA" w:rsidRDefault="00293AE8" w:rsidP="00293AE8">
      <w:pPr>
        <w:rPr>
          <w:rFonts w:ascii="Verdana" w:hAnsi="Verdana" w:cs="Arial"/>
          <w:bCs/>
          <w:sz w:val="20"/>
          <w:szCs w:val="20"/>
          <w:lang w:val="sq-AL"/>
        </w:rPr>
      </w:pPr>
    </w:p>
    <w:p w14:paraId="03D0917F" w14:textId="77777777" w:rsidR="00293AE8" w:rsidRDefault="00293AE8" w:rsidP="00293AE8">
      <w:pPr>
        <w:tabs>
          <w:tab w:val="left" w:pos="0"/>
          <w:tab w:val="left" w:pos="10207"/>
        </w:tabs>
        <w:spacing w:line="360" w:lineRule="auto"/>
        <w:ind w:right="51"/>
        <w:rPr>
          <w:rFonts w:ascii="Verdana" w:hAnsi="Verdana" w:cs="Arial"/>
          <w:sz w:val="20"/>
          <w:szCs w:val="20"/>
        </w:rPr>
      </w:pPr>
      <w:r w:rsidRPr="00D04DBA">
        <w:rPr>
          <w:rFonts w:ascii="Verdana" w:hAnsi="Verdana" w:cs="Arial"/>
          <w:sz w:val="20"/>
          <w:szCs w:val="20"/>
        </w:rPr>
        <w:t xml:space="preserve">                                         </w:t>
      </w:r>
    </w:p>
    <w:p w14:paraId="736A6A8F" w14:textId="77777777" w:rsidR="002722E7" w:rsidRPr="00D04DBA" w:rsidRDefault="002722E7" w:rsidP="00293AE8">
      <w:pPr>
        <w:tabs>
          <w:tab w:val="left" w:pos="0"/>
          <w:tab w:val="left" w:pos="10207"/>
        </w:tabs>
        <w:spacing w:line="360" w:lineRule="auto"/>
        <w:ind w:right="51"/>
        <w:rPr>
          <w:rFonts w:ascii="Verdana" w:hAnsi="Verdana" w:cs="Arial"/>
          <w:sz w:val="20"/>
          <w:szCs w:val="20"/>
        </w:rPr>
      </w:pPr>
    </w:p>
    <w:p w14:paraId="5486DD58" w14:textId="77777777" w:rsidR="00293AE8" w:rsidRPr="00D04DBA" w:rsidRDefault="00293AE8" w:rsidP="00293AE8">
      <w:pPr>
        <w:rPr>
          <w:rFonts w:ascii="Verdana" w:hAnsi="Verdana" w:cs="Arial"/>
          <w:bCs/>
          <w:sz w:val="20"/>
          <w:szCs w:val="20"/>
        </w:rPr>
      </w:pPr>
    </w:p>
    <w:p w14:paraId="54E65A4D" w14:textId="77777777" w:rsidR="00293AE8" w:rsidRPr="00D04DBA" w:rsidRDefault="00293AE8" w:rsidP="00293AE8">
      <w:pPr>
        <w:rPr>
          <w:rFonts w:ascii="Verdana" w:hAnsi="Verdana" w:cs="Arial"/>
          <w:bCs/>
          <w:sz w:val="20"/>
          <w:szCs w:val="20"/>
        </w:rPr>
      </w:pPr>
    </w:p>
    <w:p w14:paraId="242313F1" w14:textId="76D23756" w:rsidR="00293AE8" w:rsidRPr="00D04DBA" w:rsidRDefault="00293AE8" w:rsidP="00293AE8">
      <w:pPr>
        <w:jc w:val="center"/>
        <w:rPr>
          <w:rFonts w:ascii="Verdana" w:hAnsi="Verdana" w:cs="Arial"/>
          <w:bCs/>
          <w:i/>
          <w:sz w:val="20"/>
          <w:szCs w:val="20"/>
        </w:rPr>
      </w:pPr>
      <w:r w:rsidRPr="00D04DBA">
        <w:rPr>
          <w:rFonts w:ascii="Verdana" w:hAnsi="Verdana" w:cs="Arial"/>
          <w:bCs/>
          <w:i/>
          <w:sz w:val="20"/>
          <w:szCs w:val="20"/>
        </w:rPr>
        <w:t xml:space="preserve">Opracował: </w:t>
      </w:r>
      <w:r w:rsidR="001F0E02">
        <w:rPr>
          <w:rFonts w:ascii="Verdana" w:hAnsi="Verdana" w:cs="Arial"/>
          <w:bCs/>
          <w:i/>
          <w:sz w:val="20"/>
          <w:szCs w:val="20"/>
        </w:rPr>
        <w:t>Szymon Sznajder</w:t>
      </w:r>
      <w:r w:rsidRPr="00D04DBA">
        <w:rPr>
          <w:rFonts w:ascii="Verdana" w:hAnsi="Verdana" w:cs="Arial"/>
          <w:bCs/>
          <w:i/>
          <w:sz w:val="20"/>
          <w:szCs w:val="20"/>
        </w:rPr>
        <w:t xml:space="preserve">           </w:t>
      </w:r>
      <w:r w:rsidR="004D7369">
        <w:rPr>
          <w:rFonts w:ascii="Verdana" w:hAnsi="Verdana" w:cs="Arial"/>
          <w:bCs/>
          <w:i/>
          <w:sz w:val="20"/>
          <w:szCs w:val="20"/>
        </w:rPr>
        <w:t>Zatwierdził: Edwin Urbanowicz</w:t>
      </w:r>
      <w:r w:rsidRPr="00D04DBA">
        <w:rPr>
          <w:rFonts w:ascii="Verdana" w:hAnsi="Verdana" w:cs="Arial"/>
          <w:bCs/>
          <w:i/>
          <w:sz w:val="20"/>
          <w:szCs w:val="20"/>
        </w:rPr>
        <w:t xml:space="preserve">                      </w:t>
      </w:r>
    </w:p>
    <w:p w14:paraId="70C0C177" w14:textId="77777777" w:rsidR="00293AE8" w:rsidRPr="00D04DBA" w:rsidRDefault="00293AE8" w:rsidP="00293AE8">
      <w:pPr>
        <w:rPr>
          <w:rFonts w:ascii="Verdana" w:hAnsi="Verdana" w:cs="Arial"/>
          <w:bCs/>
          <w:i/>
          <w:sz w:val="20"/>
          <w:szCs w:val="20"/>
        </w:rPr>
      </w:pPr>
    </w:p>
    <w:p w14:paraId="2DCAE5EC" w14:textId="77777777" w:rsidR="00293AE8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5BE35398" w14:textId="77777777" w:rsidR="002722E7" w:rsidRDefault="002722E7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3B0AC549" w14:textId="77777777" w:rsidR="002722E7" w:rsidRPr="00D04DBA" w:rsidRDefault="002722E7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273F5DE8" w14:textId="77777777" w:rsidR="00293AE8" w:rsidRPr="00D04DBA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450265B2" w14:textId="4FDF3D20" w:rsidR="00293AE8" w:rsidRPr="00D04DBA" w:rsidRDefault="00293AE8" w:rsidP="00293AE8">
      <w:pPr>
        <w:tabs>
          <w:tab w:val="left" w:pos="0"/>
          <w:tab w:val="left" w:pos="10207"/>
        </w:tabs>
        <w:spacing w:line="360" w:lineRule="auto"/>
        <w:ind w:right="51"/>
        <w:jc w:val="center"/>
        <w:rPr>
          <w:rFonts w:ascii="Verdana" w:hAnsi="Verdana" w:cs="Arial"/>
          <w:sz w:val="20"/>
          <w:szCs w:val="20"/>
        </w:rPr>
      </w:pPr>
      <w:r w:rsidRPr="00D04DBA">
        <w:rPr>
          <w:rFonts w:ascii="Verdana" w:hAnsi="Verdana" w:cs="Arial"/>
          <w:sz w:val="20"/>
          <w:szCs w:val="20"/>
        </w:rPr>
        <w:t>Wrocław,</w:t>
      </w:r>
      <w:r w:rsidRPr="00D04DBA">
        <w:rPr>
          <w:rFonts w:ascii="Verdana" w:hAnsi="Verdana" w:cs="Arial"/>
          <w:b/>
          <w:sz w:val="20"/>
          <w:szCs w:val="20"/>
        </w:rPr>
        <w:t xml:space="preserve"> </w:t>
      </w:r>
      <w:r w:rsidR="004D7369">
        <w:rPr>
          <w:rFonts w:ascii="Verdana" w:hAnsi="Verdana" w:cs="Arial"/>
          <w:sz w:val="20"/>
          <w:szCs w:val="20"/>
        </w:rPr>
        <w:t>październik</w:t>
      </w:r>
      <w:r w:rsidR="001F0E02">
        <w:rPr>
          <w:rFonts w:ascii="Verdana" w:hAnsi="Verdana" w:cs="Arial"/>
          <w:sz w:val="20"/>
          <w:szCs w:val="20"/>
        </w:rPr>
        <w:t xml:space="preserve"> 202</w:t>
      </w:r>
      <w:r w:rsidR="002E7C14">
        <w:rPr>
          <w:rFonts w:ascii="Verdana" w:hAnsi="Verdana" w:cs="Arial"/>
          <w:sz w:val="20"/>
          <w:szCs w:val="20"/>
        </w:rPr>
        <w:t>5</w:t>
      </w:r>
      <w:r w:rsidR="001F0E02">
        <w:rPr>
          <w:rFonts w:ascii="Verdana" w:hAnsi="Verdana" w:cs="Arial"/>
          <w:sz w:val="20"/>
          <w:szCs w:val="20"/>
        </w:rPr>
        <w:t xml:space="preserve">r. </w:t>
      </w:r>
    </w:p>
    <w:p w14:paraId="08044465" w14:textId="77777777" w:rsidR="00293AE8" w:rsidRPr="00D04DBA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26C08B4B" w14:textId="77777777" w:rsidR="00293AE8" w:rsidRPr="00D04DBA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b/>
          <w:color w:val="000000"/>
          <w:sz w:val="28"/>
          <w:szCs w:val="28"/>
        </w:rPr>
      </w:pPr>
    </w:p>
    <w:p w14:paraId="43AC835A" w14:textId="77777777" w:rsidR="00293AE8" w:rsidRPr="00D04DBA" w:rsidRDefault="00293AE8" w:rsidP="00293AE8">
      <w:pPr>
        <w:tabs>
          <w:tab w:val="left" w:pos="0"/>
          <w:tab w:val="left" w:pos="5156"/>
        </w:tabs>
        <w:ind w:right="51"/>
        <w:rPr>
          <w:rFonts w:ascii="Verdana" w:hAnsi="Verdana" w:cs="Arial"/>
          <w:color w:val="000000"/>
          <w:sz w:val="28"/>
          <w:szCs w:val="28"/>
        </w:rPr>
      </w:pPr>
      <w:r w:rsidRPr="00D04DBA">
        <w:rPr>
          <w:rFonts w:ascii="Verdana" w:hAnsi="Verdana" w:cs="Arial"/>
          <w:b/>
          <w:color w:val="000000"/>
          <w:sz w:val="28"/>
          <w:szCs w:val="28"/>
        </w:rPr>
        <w:t xml:space="preserve">        SPIS TREŚCI</w:t>
      </w:r>
      <w:r w:rsidRPr="00D04DBA">
        <w:rPr>
          <w:rFonts w:ascii="Verdana" w:hAnsi="Verdana" w:cs="Arial"/>
          <w:b/>
          <w:color w:val="000000"/>
          <w:sz w:val="28"/>
          <w:szCs w:val="28"/>
        </w:rPr>
        <w:tab/>
      </w:r>
    </w:p>
    <w:p w14:paraId="4C37FBFF" w14:textId="77777777" w:rsidR="00293AE8" w:rsidRPr="00D04DBA" w:rsidRDefault="00293AE8" w:rsidP="00293AE8">
      <w:pPr>
        <w:jc w:val="center"/>
        <w:rPr>
          <w:rFonts w:ascii="Verdana" w:hAnsi="Verdana" w:cs="Arial"/>
          <w:color w:val="FF0000"/>
          <w:szCs w:val="20"/>
        </w:rPr>
      </w:pPr>
    </w:p>
    <w:p w14:paraId="1ACB397C" w14:textId="77777777" w:rsidR="00293AE8" w:rsidRPr="00D04DBA" w:rsidRDefault="00293AE8" w:rsidP="00293AE8">
      <w:pPr>
        <w:widowControl w:val="0"/>
        <w:ind w:left="360" w:hanging="360"/>
        <w:jc w:val="center"/>
        <w:rPr>
          <w:rFonts w:ascii="Verdana" w:hAnsi="Verdana" w:cs="Verdana"/>
          <w:b/>
          <w:iCs/>
          <w:sz w:val="22"/>
          <w:szCs w:val="14"/>
        </w:rPr>
      </w:pPr>
    </w:p>
    <w:p w14:paraId="01690758" w14:textId="77777777" w:rsidR="00293AE8" w:rsidRPr="00D04DBA" w:rsidRDefault="00293AE8" w:rsidP="00293AE8">
      <w:pPr>
        <w:tabs>
          <w:tab w:val="left" w:pos="5670"/>
        </w:tabs>
        <w:spacing w:line="720" w:lineRule="auto"/>
        <w:ind w:left="1701" w:hanging="850"/>
        <w:rPr>
          <w:rFonts w:ascii="Verdana" w:hAnsi="Verdana" w:cs="Arial"/>
          <w:b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color w:val="000000"/>
          <w:sz w:val="22"/>
          <w:szCs w:val="22"/>
        </w:rPr>
        <w:t xml:space="preserve">I.        Przedmiot zamówienia </w:t>
      </w:r>
      <w:r w:rsidRPr="00D04DBA">
        <w:rPr>
          <w:rFonts w:ascii="Verdana" w:hAnsi="Verdana" w:cs="Arial"/>
          <w:color w:val="000000"/>
          <w:sz w:val="22"/>
          <w:szCs w:val="22"/>
        </w:rPr>
        <w:t>………………………………..………….…… str. 3</w:t>
      </w:r>
    </w:p>
    <w:p w14:paraId="354B5E69" w14:textId="77777777" w:rsidR="00293AE8" w:rsidRPr="00D04DBA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/>
          <w:color w:val="FF0000"/>
          <w:sz w:val="22"/>
          <w:szCs w:val="22"/>
        </w:rPr>
      </w:pPr>
      <w:r w:rsidRPr="00D04DBA">
        <w:rPr>
          <w:rFonts w:ascii="Verdana" w:hAnsi="Verdana" w:cs="Arial"/>
          <w:b/>
          <w:color w:val="000000"/>
          <w:sz w:val="22"/>
          <w:szCs w:val="22"/>
        </w:rPr>
        <w:t xml:space="preserve">II.       Lokalizacja zadania </w:t>
      </w:r>
      <w:r w:rsidRPr="00D04DBA">
        <w:rPr>
          <w:rFonts w:ascii="Verdana" w:hAnsi="Verdana" w:cs="Arial"/>
          <w:color w:val="000000"/>
          <w:sz w:val="22"/>
          <w:szCs w:val="22"/>
        </w:rPr>
        <w:t>………………………………………….…………… str. 3</w:t>
      </w:r>
    </w:p>
    <w:p w14:paraId="2771B8C4" w14:textId="77777777" w:rsidR="00293AE8" w:rsidRPr="00D04DBA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bCs/>
          <w:color w:val="000000"/>
          <w:sz w:val="22"/>
          <w:szCs w:val="22"/>
        </w:rPr>
        <w:t xml:space="preserve">III.     Opis stanu istniejącego </w:t>
      </w:r>
      <w:r w:rsidRPr="00D04DBA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……………………………..………………… </w:t>
      </w:r>
      <w:r w:rsidRPr="00D04DBA">
        <w:rPr>
          <w:rFonts w:ascii="Verdana" w:hAnsi="Verdana" w:cs="Arial"/>
          <w:color w:val="000000"/>
          <w:sz w:val="22"/>
          <w:szCs w:val="22"/>
        </w:rPr>
        <w:t>str. 3</w:t>
      </w:r>
    </w:p>
    <w:p w14:paraId="50C9F548" w14:textId="77777777" w:rsidR="00293AE8" w:rsidRPr="00D04DBA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bCs/>
          <w:color w:val="000000"/>
          <w:sz w:val="22"/>
          <w:szCs w:val="22"/>
        </w:rPr>
        <w:t xml:space="preserve">IV.      Zakres robót </w:t>
      </w:r>
      <w:r w:rsidRPr="00D04DBA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…………………………………………….…………………….. </w:t>
      </w:r>
      <w:r w:rsidRPr="00D04DBA">
        <w:rPr>
          <w:rFonts w:ascii="Verdana" w:hAnsi="Verdana" w:cs="Arial"/>
          <w:color w:val="000000"/>
          <w:sz w:val="22"/>
          <w:szCs w:val="22"/>
        </w:rPr>
        <w:t>str. 3</w:t>
      </w:r>
    </w:p>
    <w:p w14:paraId="6ED3A495" w14:textId="77777777" w:rsidR="00293AE8" w:rsidRPr="00D04DBA" w:rsidRDefault="00293AE8" w:rsidP="00293AE8">
      <w:pPr>
        <w:tabs>
          <w:tab w:val="center" w:pos="851"/>
        </w:tabs>
        <w:spacing w:line="720" w:lineRule="auto"/>
        <w:ind w:left="1701" w:hanging="850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bCs/>
          <w:color w:val="000000"/>
          <w:sz w:val="22"/>
          <w:szCs w:val="22"/>
        </w:rPr>
        <w:t xml:space="preserve">V.        Termin realizacji robót </w:t>
      </w:r>
      <w:r w:rsidRPr="00D04DBA">
        <w:rPr>
          <w:rFonts w:ascii="Verdana" w:hAnsi="Verdana" w:cs="Arial"/>
          <w:bCs/>
          <w:color w:val="000000"/>
          <w:sz w:val="22"/>
          <w:szCs w:val="22"/>
        </w:rPr>
        <w:t xml:space="preserve">…………………………………..……………. </w:t>
      </w:r>
      <w:r w:rsidRPr="00D04DBA">
        <w:rPr>
          <w:rFonts w:ascii="Verdana" w:hAnsi="Verdana" w:cs="Arial"/>
          <w:color w:val="000000"/>
          <w:sz w:val="22"/>
          <w:szCs w:val="22"/>
        </w:rPr>
        <w:t>str. 3</w:t>
      </w:r>
    </w:p>
    <w:p w14:paraId="485DCCFB" w14:textId="6FE5F7AA" w:rsidR="00293AE8" w:rsidRPr="00D04DBA" w:rsidRDefault="00293AE8" w:rsidP="00293AE8">
      <w:pPr>
        <w:pStyle w:val="Akapitzlist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 w:cs="Arial"/>
          <w:b/>
          <w:color w:val="000000"/>
        </w:rPr>
      </w:pPr>
      <w:r w:rsidRPr="00D04DBA">
        <w:rPr>
          <w:rFonts w:ascii="Verdana" w:hAnsi="Verdana" w:cs="Arial"/>
          <w:b/>
          <w:color w:val="000000"/>
        </w:rPr>
        <w:t xml:space="preserve">Ustalenia organizacyjne </w:t>
      </w:r>
      <w:r w:rsidRPr="00D04DBA">
        <w:rPr>
          <w:rFonts w:ascii="Verdana" w:hAnsi="Verdana" w:cs="Arial"/>
          <w:color w:val="000000"/>
        </w:rPr>
        <w:t xml:space="preserve">……………………………………….…….. str. </w:t>
      </w:r>
      <w:r w:rsidR="008F49BA">
        <w:rPr>
          <w:rFonts w:ascii="Verdana" w:hAnsi="Verdana" w:cs="Arial"/>
          <w:color w:val="000000"/>
        </w:rPr>
        <w:t>3</w:t>
      </w:r>
    </w:p>
    <w:p w14:paraId="518DA5E7" w14:textId="5B91357A" w:rsidR="00293AE8" w:rsidRPr="00D04DBA" w:rsidRDefault="00293AE8" w:rsidP="00293AE8">
      <w:pPr>
        <w:pStyle w:val="Akapitzlist"/>
        <w:numPr>
          <w:ilvl w:val="0"/>
          <w:numId w:val="12"/>
        </w:numPr>
        <w:tabs>
          <w:tab w:val="left" w:pos="567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/>
          <w:b/>
          <w:color w:val="000000"/>
        </w:rPr>
      </w:pPr>
      <w:r w:rsidRPr="00D04DBA">
        <w:rPr>
          <w:rFonts w:ascii="Verdana" w:hAnsi="Verdana"/>
          <w:b/>
          <w:color w:val="000000"/>
        </w:rPr>
        <w:t xml:space="preserve">Gwarancja </w:t>
      </w:r>
      <w:r w:rsidRPr="00D04DBA">
        <w:rPr>
          <w:rFonts w:ascii="Verdana" w:hAnsi="Verdana"/>
          <w:color w:val="000000"/>
        </w:rPr>
        <w:t xml:space="preserve">…………………………………….……………………………….. str. </w:t>
      </w:r>
      <w:r w:rsidR="008F49BA">
        <w:rPr>
          <w:rFonts w:ascii="Verdana" w:hAnsi="Verdana"/>
          <w:color w:val="000000"/>
        </w:rPr>
        <w:t>4</w:t>
      </w:r>
    </w:p>
    <w:p w14:paraId="42227E43" w14:textId="37BA5744" w:rsidR="00293AE8" w:rsidRPr="00D04DBA" w:rsidRDefault="00293AE8" w:rsidP="00293AE8">
      <w:pPr>
        <w:pStyle w:val="Akapitzlist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/>
          <w:b/>
          <w:color w:val="000000"/>
        </w:rPr>
      </w:pPr>
      <w:r w:rsidRPr="00D04DBA">
        <w:rPr>
          <w:rFonts w:ascii="Verdana" w:hAnsi="Verdana"/>
          <w:b/>
          <w:color w:val="000000"/>
        </w:rPr>
        <w:t xml:space="preserve">Warunki płatności </w:t>
      </w:r>
      <w:r w:rsidRPr="00D04DBA">
        <w:rPr>
          <w:rFonts w:ascii="Verdana" w:hAnsi="Verdana"/>
          <w:color w:val="000000"/>
        </w:rPr>
        <w:t xml:space="preserve">…………………………………………….………….. str. </w:t>
      </w:r>
      <w:r w:rsidR="008F49BA">
        <w:rPr>
          <w:rFonts w:ascii="Verdana" w:hAnsi="Verdana"/>
          <w:color w:val="000000"/>
        </w:rPr>
        <w:t>4</w:t>
      </w:r>
    </w:p>
    <w:p w14:paraId="3DDEBDD1" w14:textId="1ACA9411" w:rsidR="00293AE8" w:rsidRPr="00676958" w:rsidRDefault="00293AE8" w:rsidP="00676958">
      <w:pPr>
        <w:pStyle w:val="Akapitzlist"/>
        <w:widowControl w:val="0"/>
        <w:numPr>
          <w:ilvl w:val="0"/>
          <w:numId w:val="12"/>
        </w:numPr>
        <w:tabs>
          <w:tab w:val="left" w:pos="426"/>
          <w:tab w:val="center" w:pos="851"/>
        </w:tabs>
        <w:spacing w:after="0" w:line="720" w:lineRule="auto"/>
        <w:ind w:left="1701" w:hanging="850"/>
        <w:contextualSpacing w:val="0"/>
        <w:jc w:val="both"/>
        <w:rPr>
          <w:rFonts w:ascii="Verdana" w:hAnsi="Verdana" w:cs="Verdana"/>
          <w:b/>
          <w:iCs/>
          <w:szCs w:val="14"/>
        </w:rPr>
      </w:pPr>
      <w:r w:rsidRPr="00D04DBA">
        <w:rPr>
          <w:rFonts w:ascii="Verdana" w:hAnsi="Verdana" w:cs="Verdana"/>
          <w:b/>
          <w:iCs/>
          <w:szCs w:val="14"/>
        </w:rPr>
        <w:t xml:space="preserve">Inne postanowienia </w:t>
      </w:r>
      <w:r w:rsidR="008F25C9">
        <w:rPr>
          <w:rFonts w:ascii="Verdana" w:hAnsi="Verdana" w:cs="Verdana"/>
          <w:iCs/>
          <w:szCs w:val="14"/>
        </w:rPr>
        <w:t xml:space="preserve">…………………………………………………….. str. </w:t>
      </w:r>
      <w:r w:rsidR="008F49BA">
        <w:rPr>
          <w:rFonts w:ascii="Verdana" w:hAnsi="Verdana" w:cs="Verdana"/>
          <w:iCs/>
          <w:szCs w:val="14"/>
        </w:rPr>
        <w:t>4</w:t>
      </w:r>
    </w:p>
    <w:p w14:paraId="49788315" w14:textId="3A2B0148" w:rsidR="00293AE8" w:rsidRPr="00D04DBA" w:rsidRDefault="00676958" w:rsidP="00676958">
      <w:pPr>
        <w:spacing w:after="200" w:line="276" w:lineRule="auto"/>
        <w:rPr>
          <w:rFonts w:ascii="Verdana" w:hAnsi="Verdana" w:cs="Verdana"/>
          <w:b/>
          <w:iCs/>
          <w:sz w:val="22"/>
          <w:szCs w:val="14"/>
        </w:rPr>
      </w:pPr>
      <w:r>
        <w:rPr>
          <w:rFonts w:ascii="Verdana" w:hAnsi="Verdana" w:cs="Verdana"/>
          <w:b/>
          <w:iCs/>
          <w:sz w:val="22"/>
          <w:szCs w:val="14"/>
        </w:rPr>
        <w:br w:type="page"/>
      </w:r>
    </w:p>
    <w:p w14:paraId="2F4990C6" w14:textId="77777777" w:rsidR="00293AE8" w:rsidRPr="00D04DBA" w:rsidRDefault="00293AE8" w:rsidP="00293AE8">
      <w:pPr>
        <w:tabs>
          <w:tab w:val="left" w:pos="5670"/>
        </w:tabs>
        <w:rPr>
          <w:rFonts w:ascii="Verdana" w:hAnsi="Verdana" w:cs="Arial"/>
          <w:b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color w:val="000000"/>
          <w:sz w:val="22"/>
          <w:szCs w:val="22"/>
        </w:rPr>
        <w:lastRenderedPageBreak/>
        <w:t>I. Przedmiot zamówienia</w:t>
      </w:r>
      <w:r w:rsidR="00050D4F" w:rsidRPr="00D04DBA">
        <w:rPr>
          <w:rFonts w:ascii="Verdana" w:hAnsi="Verdana" w:cs="Arial"/>
          <w:b/>
          <w:color w:val="000000"/>
          <w:sz w:val="22"/>
          <w:szCs w:val="22"/>
        </w:rPr>
        <w:t>:</w:t>
      </w:r>
    </w:p>
    <w:p w14:paraId="3443D518" w14:textId="6EFD6D8D" w:rsidR="00293AE8" w:rsidRPr="001F0E02" w:rsidRDefault="00446620" w:rsidP="00B83D12">
      <w:pPr>
        <w:jc w:val="both"/>
        <w:rPr>
          <w:rFonts w:ascii="Verdana" w:hAnsi="Verdana" w:cs="Arial"/>
          <w:color w:val="000000"/>
          <w:szCs w:val="22"/>
          <w:lang w:eastAsia="ar-SA"/>
        </w:rPr>
      </w:pPr>
      <w:bookmarkStart w:id="0" w:name="_Hlk134432648"/>
      <w:r w:rsidRPr="00446620">
        <w:rPr>
          <w:rFonts w:ascii="Verdana" w:hAnsi="Verdana"/>
          <w:sz w:val="22"/>
          <w:szCs w:val="22"/>
          <w:lang w:eastAsia="en-US"/>
        </w:rPr>
        <w:t>Remont zasieków magazynowych Obwodu Drogowego w Kostomłotach</w:t>
      </w:r>
    </w:p>
    <w:bookmarkEnd w:id="0"/>
    <w:p w14:paraId="2952D967" w14:textId="77777777" w:rsidR="00BE0A0B" w:rsidRDefault="00BE0A0B" w:rsidP="00293AE8">
      <w:pPr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14:paraId="6A6B1C88" w14:textId="1FAFC5FC" w:rsidR="00293AE8" w:rsidRPr="00D04DBA" w:rsidRDefault="001669FE" w:rsidP="00293AE8">
      <w:pPr>
        <w:jc w:val="both"/>
        <w:rPr>
          <w:rFonts w:ascii="Verdana" w:hAnsi="Verdana"/>
          <w:color w:val="FF0000"/>
          <w:sz w:val="22"/>
          <w:szCs w:val="22"/>
        </w:rPr>
      </w:pPr>
      <w:r>
        <w:rPr>
          <w:rFonts w:ascii="Verdana" w:hAnsi="Verdana" w:cs="Arial"/>
          <w:b/>
          <w:color w:val="000000"/>
          <w:sz w:val="22"/>
          <w:szCs w:val="22"/>
        </w:rPr>
        <w:t>II. Lokalizacj</w:t>
      </w:r>
      <w:r w:rsidR="00676958">
        <w:rPr>
          <w:rFonts w:ascii="Verdana" w:hAnsi="Verdana" w:cs="Arial"/>
          <w:b/>
          <w:color w:val="000000"/>
          <w:sz w:val="22"/>
          <w:szCs w:val="22"/>
        </w:rPr>
        <w:t>a</w:t>
      </w:r>
      <w:r w:rsidR="00293AE8" w:rsidRPr="00D04DBA">
        <w:rPr>
          <w:rFonts w:ascii="Verdana" w:hAnsi="Verdana" w:cs="Arial"/>
          <w:b/>
          <w:color w:val="000000"/>
          <w:sz w:val="22"/>
          <w:szCs w:val="22"/>
        </w:rPr>
        <w:t xml:space="preserve"> zadania</w:t>
      </w:r>
      <w:r w:rsidR="00050D4F" w:rsidRPr="00D04DBA">
        <w:rPr>
          <w:rFonts w:ascii="Verdana" w:hAnsi="Verdana" w:cs="Arial"/>
          <w:b/>
          <w:color w:val="000000"/>
          <w:sz w:val="22"/>
          <w:szCs w:val="22"/>
        </w:rPr>
        <w:t>:</w:t>
      </w:r>
      <w:r w:rsidR="00293AE8" w:rsidRPr="00D04DBA">
        <w:rPr>
          <w:rFonts w:ascii="Verdana" w:hAnsi="Verdana" w:cs="Arial"/>
          <w:b/>
          <w:color w:val="000000"/>
          <w:sz w:val="22"/>
          <w:szCs w:val="22"/>
        </w:rPr>
        <w:t xml:space="preserve"> </w:t>
      </w:r>
    </w:p>
    <w:p w14:paraId="277B5CE2" w14:textId="77777777" w:rsidR="00127F17" w:rsidRPr="00403188" w:rsidRDefault="00127F17" w:rsidP="00127F17">
      <w:pPr>
        <w:ind w:firstLine="708"/>
        <w:jc w:val="both"/>
        <w:rPr>
          <w:rFonts w:ascii="Verdana" w:hAnsi="Verdana" w:cs="Arial"/>
          <w:sz w:val="22"/>
          <w:szCs w:val="22"/>
        </w:rPr>
      </w:pPr>
      <w:r w:rsidRPr="00403188">
        <w:rPr>
          <w:rFonts w:ascii="Verdana" w:hAnsi="Verdana" w:cs="Arial"/>
          <w:sz w:val="22"/>
          <w:szCs w:val="22"/>
        </w:rPr>
        <w:t xml:space="preserve">Obwód Drogowy </w:t>
      </w:r>
      <w:r>
        <w:rPr>
          <w:rFonts w:ascii="Verdana" w:hAnsi="Verdana" w:cs="Arial"/>
          <w:sz w:val="22"/>
          <w:szCs w:val="22"/>
        </w:rPr>
        <w:t>Kostomłoty</w:t>
      </w:r>
      <w:r w:rsidRPr="00403188">
        <w:rPr>
          <w:rFonts w:ascii="Verdana" w:hAnsi="Verdana" w:cs="Arial"/>
          <w:sz w:val="22"/>
          <w:szCs w:val="22"/>
        </w:rPr>
        <w:t xml:space="preserve">, węzeł </w:t>
      </w:r>
      <w:r>
        <w:rPr>
          <w:rFonts w:ascii="Verdana" w:hAnsi="Verdana" w:cs="Arial"/>
          <w:sz w:val="22"/>
          <w:szCs w:val="22"/>
        </w:rPr>
        <w:t>Kostomłoty,</w:t>
      </w:r>
      <w:r w:rsidRPr="00403188">
        <w:rPr>
          <w:rFonts w:ascii="Verdana" w:hAnsi="Verdana" w:cs="Arial"/>
          <w:sz w:val="22"/>
          <w:szCs w:val="22"/>
        </w:rPr>
        <w:t xml:space="preserve"> łącznica Wrocław – Legnica, </w:t>
      </w:r>
      <w:r>
        <w:rPr>
          <w:rFonts w:ascii="Verdana" w:hAnsi="Verdana" w:cs="Arial"/>
          <w:sz w:val="22"/>
          <w:szCs w:val="22"/>
        </w:rPr>
        <w:t>55-311 Kostomłoty</w:t>
      </w:r>
    </w:p>
    <w:p w14:paraId="6E308535" w14:textId="77777777" w:rsidR="00D23035" w:rsidRPr="00D23035" w:rsidRDefault="00D23035" w:rsidP="00D23035">
      <w:pPr>
        <w:ind w:firstLine="708"/>
        <w:jc w:val="both"/>
        <w:rPr>
          <w:rFonts w:ascii="Verdana" w:hAnsi="Verdana" w:cs="Arial"/>
        </w:rPr>
      </w:pPr>
    </w:p>
    <w:p w14:paraId="56732E39" w14:textId="77777777" w:rsidR="00293AE8" w:rsidRPr="00D04DBA" w:rsidRDefault="00293AE8" w:rsidP="00293AE8">
      <w:pPr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bCs/>
          <w:color w:val="000000"/>
          <w:sz w:val="22"/>
          <w:szCs w:val="22"/>
        </w:rPr>
        <w:t>III. Opis stanu istniejącego</w:t>
      </w:r>
      <w:r w:rsidR="00050D4F" w:rsidRPr="00D04DBA">
        <w:rPr>
          <w:rFonts w:ascii="Verdana" w:hAnsi="Verdana" w:cs="Arial"/>
          <w:b/>
          <w:bCs/>
          <w:color w:val="000000"/>
          <w:sz w:val="22"/>
          <w:szCs w:val="22"/>
        </w:rPr>
        <w:t>:</w:t>
      </w:r>
    </w:p>
    <w:p w14:paraId="1BC1372C" w14:textId="40DA86C7" w:rsidR="00F616A2" w:rsidRDefault="00D23035" w:rsidP="00D23035">
      <w:pPr>
        <w:jc w:val="both"/>
        <w:rPr>
          <w:rFonts w:ascii="Verdana" w:hAnsi="Verdana" w:cs="Arial"/>
          <w:color w:val="000000"/>
          <w:sz w:val="22"/>
          <w:szCs w:val="22"/>
          <w:lang w:eastAsia="ar-SA"/>
        </w:rPr>
      </w:pPr>
      <w:r>
        <w:rPr>
          <w:rFonts w:ascii="Verdana" w:hAnsi="Verdana" w:cs="Arial"/>
          <w:color w:val="000000"/>
          <w:lang w:eastAsia="ar-SA"/>
        </w:rPr>
        <w:tab/>
      </w:r>
      <w:r w:rsidR="00446620" w:rsidRPr="00446620">
        <w:rPr>
          <w:rFonts w:ascii="Verdana" w:hAnsi="Verdana" w:cs="Arial"/>
          <w:color w:val="000000"/>
          <w:sz w:val="22"/>
          <w:szCs w:val="22"/>
          <w:lang w:eastAsia="ar-SA"/>
        </w:rPr>
        <w:t>Zasieki magazynowe</w:t>
      </w:r>
      <w:r w:rsidR="00446620">
        <w:rPr>
          <w:rFonts w:ascii="Verdana" w:hAnsi="Verdana" w:cs="Arial"/>
          <w:color w:val="000000"/>
          <w:sz w:val="22"/>
          <w:szCs w:val="22"/>
          <w:lang w:eastAsia="ar-SA"/>
        </w:rPr>
        <w:t xml:space="preserve"> o</w:t>
      </w:r>
      <w:r w:rsidR="00873637">
        <w:rPr>
          <w:rFonts w:ascii="Verdana" w:hAnsi="Verdana" w:cs="Arial"/>
          <w:color w:val="000000"/>
          <w:sz w:val="22"/>
          <w:szCs w:val="22"/>
          <w:lang w:eastAsia="ar-SA"/>
        </w:rPr>
        <w:t xml:space="preserve"> ścianach grubości 40cm,</w:t>
      </w:r>
      <w:r w:rsidR="00446620">
        <w:rPr>
          <w:rFonts w:ascii="Verdana" w:hAnsi="Verdana" w:cs="Arial"/>
          <w:color w:val="000000"/>
          <w:sz w:val="22"/>
          <w:szCs w:val="22"/>
          <w:lang w:eastAsia="ar-SA"/>
        </w:rPr>
        <w:t xml:space="preserve"> wys. 2m z pustaków żużlowych</w:t>
      </w:r>
      <w:r w:rsidR="00446620" w:rsidRPr="00446620">
        <w:rPr>
          <w:rFonts w:ascii="Verdana" w:hAnsi="Verdana" w:cs="Arial"/>
          <w:color w:val="000000"/>
          <w:sz w:val="22"/>
          <w:szCs w:val="22"/>
          <w:lang w:eastAsia="ar-SA"/>
        </w:rPr>
        <w:t xml:space="preserve"> składające się z dwóch osobnych boksów: większy, o wymiarach 8,60m x 3,80m, podzielony na dwie równe komory; mniejszy, o wymiarach 2,60m x 2,30m</w:t>
      </w:r>
      <w:r w:rsidR="00446620">
        <w:rPr>
          <w:rFonts w:ascii="Verdana" w:hAnsi="Verdana" w:cs="Arial"/>
          <w:color w:val="000000"/>
          <w:sz w:val="22"/>
          <w:szCs w:val="22"/>
          <w:lang w:eastAsia="ar-SA"/>
        </w:rPr>
        <w:t>.</w:t>
      </w:r>
      <w:r w:rsidR="00FD4BC4">
        <w:rPr>
          <w:rFonts w:ascii="Verdana" w:hAnsi="Verdana" w:cs="Arial"/>
          <w:color w:val="000000"/>
          <w:sz w:val="22"/>
          <w:szCs w:val="22"/>
          <w:lang w:eastAsia="ar-SA"/>
        </w:rPr>
        <w:t xml:space="preserve"> Ściana większego boksu uległa częściowemu zawaleniu, stan ogólny pozostałych części zasieków spękany, płyta betonowa znacznie wytarta.</w:t>
      </w:r>
    </w:p>
    <w:p w14:paraId="5E6E4D21" w14:textId="77777777" w:rsidR="00D23035" w:rsidRPr="00D23035" w:rsidRDefault="00D23035" w:rsidP="00D23035">
      <w:pPr>
        <w:jc w:val="both"/>
        <w:rPr>
          <w:rFonts w:ascii="Verdana" w:hAnsi="Verdana" w:cs="Arial"/>
          <w:color w:val="000000"/>
          <w:lang w:eastAsia="ar-SA"/>
        </w:rPr>
      </w:pPr>
    </w:p>
    <w:p w14:paraId="4891C307" w14:textId="77777777" w:rsidR="00293AE8" w:rsidRPr="00D04DBA" w:rsidRDefault="00293AE8" w:rsidP="00293AE8">
      <w:pPr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D04DBA">
        <w:rPr>
          <w:rFonts w:ascii="Verdana" w:hAnsi="Verdana" w:cs="Arial"/>
          <w:b/>
          <w:bCs/>
          <w:color w:val="000000"/>
          <w:sz w:val="22"/>
          <w:szCs w:val="22"/>
        </w:rPr>
        <w:t>IV. Zakres robót</w:t>
      </w:r>
    </w:p>
    <w:p w14:paraId="1AF3CDCB" w14:textId="72A27795" w:rsidR="00403C30" w:rsidRPr="00D04DBA" w:rsidRDefault="00293AE8" w:rsidP="00676958">
      <w:pPr>
        <w:ind w:firstLine="708"/>
        <w:jc w:val="both"/>
        <w:rPr>
          <w:rFonts w:ascii="Verdana" w:hAnsi="Verdana" w:cs="Arial"/>
          <w:bCs/>
          <w:sz w:val="22"/>
          <w:szCs w:val="22"/>
        </w:rPr>
      </w:pPr>
      <w:r w:rsidRPr="00D04DBA">
        <w:rPr>
          <w:rFonts w:ascii="Verdana" w:eastAsia="Calibri" w:hAnsi="Verdana"/>
          <w:b/>
          <w:sz w:val="22"/>
          <w:szCs w:val="20"/>
          <w:lang w:eastAsia="en-US"/>
        </w:rPr>
        <w:t xml:space="preserve">Zakres prac obejmuje: 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>wyburzenie</w:t>
      </w:r>
      <w:r w:rsidR="00446620">
        <w:rPr>
          <w:rFonts w:ascii="Verdana" w:hAnsi="Verdana" w:cs="Verdana"/>
          <w:bCs/>
          <w:iCs/>
          <w:sz w:val="22"/>
          <w:szCs w:val="22"/>
        </w:rPr>
        <w:t xml:space="preserve"> istniejących zasieków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 xml:space="preserve"> </w:t>
      </w:r>
      <w:r w:rsidR="00446620">
        <w:rPr>
          <w:rFonts w:ascii="Verdana" w:hAnsi="Verdana" w:cs="Verdana"/>
          <w:bCs/>
          <w:iCs/>
          <w:sz w:val="22"/>
          <w:szCs w:val="22"/>
        </w:rPr>
        <w:t>z odwozem</w:t>
      </w:r>
      <w:r w:rsidR="009A1CB7">
        <w:rPr>
          <w:rFonts w:ascii="Verdana" w:hAnsi="Verdana" w:cs="Verdana"/>
          <w:bCs/>
          <w:iCs/>
          <w:sz w:val="22"/>
          <w:szCs w:val="22"/>
        </w:rPr>
        <w:br/>
      </w:r>
      <w:r w:rsidR="00446620">
        <w:rPr>
          <w:rFonts w:ascii="Verdana" w:hAnsi="Verdana" w:cs="Verdana"/>
          <w:bCs/>
          <w:iCs/>
          <w:sz w:val="22"/>
          <w:szCs w:val="22"/>
        </w:rPr>
        <w:t>i utylizacją gruzu, skucie istniejącej płyty betonowej,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 xml:space="preserve"> wylanie </w:t>
      </w:r>
      <w:r w:rsidR="009A1CB7">
        <w:rPr>
          <w:rFonts w:ascii="Verdana" w:hAnsi="Verdana" w:cs="Verdana"/>
          <w:bCs/>
          <w:iCs/>
          <w:sz w:val="22"/>
          <w:szCs w:val="22"/>
        </w:rPr>
        <w:t xml:space="preserve">nowej 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>płyty</w:t>
      </w:r>
      <w:r w:rsidR="00446620">
        <w:rPr>
          <w:rFonts w:ascii="Verdana" w:hAnsi="Verdana" w:cs="Verdana"/>
          <w:bCs/>
          <w:iCs/>
          <w:sz w:val="22"/>
          <w:szCs w:val="22"/>
        </w:rPr>
        <w:t xml:space="preserve"> betonowej</w:t>
      </w:r>
      <w:r w:rsidR="008F49BA">
        <w:rPr>
          <w:rFonts w:ascii="Verdana" w:hAnsi="Verdana" w:cs="Verdana"/>
          <w:bCs/>
          <w:iCs/>
          <w:sz w:val="22"/>
          <w:szCs w:val="22"/>
        </w:rPr>
        <w:br/>
      </w:r>
      <w:r w:rsidR="008C01B4">
        <w:rPr>
          <w:rFonts w:ascii="Verdana" w:hAnsi="Verdana" w:cs="Verdana"/>
          <w:bCs/>
          <w:iCs/>
          <w:sz w:val="22"/>
          <w:szCs w:val="22"/>
        </w:rPr>
        <w:t>z betonu klasy C20/25 o wymiarach 8,60m x 3,80m, grubości 10cm</w:t>
      </w:r>
      <w:r w:rsidR="00446620">
        <w:rPr>
          <w:rFonts w:ascii="Verdana" w:hAnsi="Verdana" w:cs="Verdana"/>
          <w:bCs/>
          <w:iCs/>
          <w:sz w:val="22"/>
          <w:szCs w:val="22"/>
        </w:rPr>
        <w:t xml:space="preserve">, 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>wy</w:t>
      </w:r>
      <w:r w:rsidR="008F49BA">
        <w:rPr>
          <w:rFonts w:ascii="Verdana" w:hAnsi="Verdana" w:cs="Verdana"/>
          <w:bCs/>
          <w:iCs/>
          <w:sz w:val="22"/>
          <w:szCs w:val="22"/>
        </w:rPr>
        <w:t>niesienie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 xml:space="preserve"> ścian z bloczków betonowych</w:t>
      </w:r>
      <w:r w:rsidR="00472283">
        <w:rPr>
          <w:rFonts w:ascii="Verdana" w:hAnsi="Verdana" w:cs="Verdana"/>
          <w:bCs/>
          <w:iCs/>
          <w:sz w:val="22"/>
          <w:szCs w:val="22"/>
        </w:rPr>
        <w:t>: ściana grubości 40cm, pojedyncza warstwa bloczków</w:t>
      </w:r>
      <w:r w:rsidR="00446620">
        <w:rPr>
          <w:rFonts w:ascii="Verdana" w:hAnsi="Verdana" w:cs="Verdana"/>
          <w:bCs/>
          <w:iCs/>
          <w:sz w:val="22"/>
          <w:szCs w:val="22"/>
        </w:rPr>
        <w:t xml:space="preserve">, 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>gruntowanie, tynkowanie</w:t>
      </w:r>
      <w:r w:rsidR="006938D5">
        <w:rPr>
          <w:rFonts w:ascii="Verdana" w:hAnsi="Verdana" w:cs="Verdana"/>
          <w:bCs/>
          <w:iCs/>
          <w:sz w:val="22"/>
          <w:szCs w:val="22"/>
        </w:rPr>
        <w:t xml:space="preserve"> – tynk strukturalny elewacyjny,</w:t>
      </w:r>
      <w:r w:rsidR="00C449C9">
        <w:rPr>
          <w:rFonts w:ascii="Verdana" w:hAnsi="Verdana" w:cs="Verdana"/>
          <w:bCs/>
          <w:iCs/>
          <w:sz w:val="22"/>
          <w:szCs w:val="22"/>
        </w:rPr>
        <w:t xml:space="preserve"> z ułożeniem siatki podtynkowej</w:t>
      </w:r>
      <w:r w:rsidR="006938D5">
        <w:rPr>
          <w:rFonts w:ascii="Verdana" w:hAnsi="Verdana" w:cs="Verdana"/>
          <w:bCs/>
          <w:iCs/>
          <w:sz w:val="22"/>
          <w:szCs w:val="22"/>
        </w:rPr>
        <w:t xml:space="preserve"> z PVC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>, malowanie ścian</w:t>
      </w:r>
      <w:r w:rsidR="006938D5">
        <w:rPr>
          <w:rFonts w:ascii="Verdana" w:hAnsi="Verdana" w:cs="Verdana"/>
          <w:bCs/>
          <w:iCs/>
          <w:sz w:val="22"/>
          <w:szCs w:val="22"/>
        </w:rPr>
        <w:t xml:space="preserve"> – farba elewacyjna zewnętrzna</w:t>
      </w:r>
      <w:r w:rsidR="00446620">
        <w:rPr>
          <w:rFonts w:ascii="Verdana" w:hAnsi="Verdana" w:cs="Verdana"/>
          <w:bCs/>
          <w:iCs/>
          <w:sz w:val="22"/>
          <w:szCs w:val="22"/>
        </w:rPr>
        <w:t>,</w:t>
      </w:r>
      <w:r w:rsidR="00446620" w:rsidRPr="00446620">
        <w:rPr>
          <w:rFonts w:ascii="Verdana" w:hAnsi="Verdana" w:cs="Verdana"/>
          <w:bCs/>
          <w:iCs/>
          <w:sz w:val="22"/>
          <w:szCs w:val="22"/>
        </w:rPr>
        <w:t xml:space="preserve"> wykonanie okap</w:t>
      </w:r>
      <w:r w:rsidR="00446620">
        <w:rPr>
          <w:rFonts w:ascii="Verdana" w:hAnsi="Verdana" w:cs="Verdana"/>
          <w:bCs/>
          <w:iCs/>
          <w:sz w:val="22"/>
          <w:szCs w:val="22"/>
        </w:rPr>
        <w:t>ów</w:t>
      </w:r>
      <w:r w:rsidR="003371A9">
        <w:rPr>
          <w:rFonts w:ascii="Verdana" w:hAnsi="Verdana" w:cs="Verdana"/>
          <w:bCs/>
          <w:iCs/>
          <w:sz w:val="22"/>
          <w:szCs w:val="22"/>
        </w:rPr>
        <w:t xml:space="preserve"> z daszków betonowych dwuspadowych szerokości 50cm</w:t>
      </w:r>
      <w:r w:rsidR="00C449C9">
        <w:rPr>
          <w:rFonts w:ascii="Verdana" w:hAnsi="Verdana" w:cs="Verdana"/>
          <w:bCs/>
          <w:iCs/>
          <w:sz w:val="22"/>
          <w:szCs w:val="22"/>
        </w:rPr>
        <w:t xml:space="preserve"> </w:t>
      </w:r>
    </w:p>
    <w:p w14:paraId="162AADF4" w14:textId="77777777" w:rsidR="000A1AE9" w:rsidRDefault="000A1AE9" w:rsidP="004E7092">
      <w:pPr>
        <w:jc w:val="both"/>
        <w:rPr>
          <w:rFonts w:ascii="Verdana" w:hAnsi="Verdana" w:cs="Arial"/>
          <w:sz w:val="22"/>
          <w:szCs w:val="22"/>
        </w:rPr>
      </w:pPr>
    </w:p>
    <w:p w14:paraId="4778DBBB" w14:textId="77777777" w:rsidR="00293AE8" w:rsidRPr="00A0693F" w:rsidRDefault="00CE516E" w:rsidP="00293AE8">
      <w:pPr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br/>
      </w:r>
      <w:r w:rsidR="00293AE8" w:rsidRPr="00D04DBA">
        <w:rPr>
          <w:rFonts w:ascii="Verdana" w:hAnsi="Verdana" w:cs="Arial"/>
          <w:b/>
          <w:bCs/>
          <w:color w:val="000000"/>
          <w:sz w:val="22"/>
          <w:szCs w:val="22"/>
        </w:rPr>
        <w:t xml:space="preserve">V. Termin realizacji </w:t>
      </w:r>
      <w:r w:rsidR="00293AE8" w:rsidRPr="00A0693F">
        <w:rPr>
          <w:rFonts w:ascii="Verdana" w:hAnsi="Verdana" w:cs="Arial"/>
          <w:b/>
          <w:bCs/>
          <w:sz w:val="22"/>
          <w:szCs w:val="22"/>
        </w:rPr>
        <w:t>robót</w:t>
      </w:r>
    </w:p>
    <w:p w14:paraId="029282B5" w14:textId="77777777" w:rsidR="00293AE8" w:rsidRPr="00A0693F" w:rsidRDefault="00BE0A0B" w:rsidP="002327F7">
      <w:pPr>
        <w:widowControl w:val="0"/>
        <w:ind w:left="360"/>
        <w:jc w:val="both"/>
        <w:rPr>
          <w:rFonts w:ascii="Verdana" w:hAnsi="Verdana" w:cs="Verdana"/>
          <w:bCs/>
          <w:iCs/>
          <w:sz w:val="22"/>
          <w:szCs w:val="14"/>
        </w:rPr>
      </w:pPr>
      <w:r w:rsidRPr="00A0693F">
        <w:rPr>
          <w:rFonts w:ascii="Verdana" w:hAnsi="Verdana" w:cs="Verdana"/>
          <w:bCs/>
          <w:iCs/>
          <w:sz w:val="22"/>
          <w:szCs w:val="14"/>
        </w:rPr>
        <w:t>Od dnia podpisania umowy</w:t>
      </w:r>
      <w:r w:rsidR="00DF1F11">
        <w:rPr>
          <w:rFonts w:ascii="Verdana" w:hAnsi="Verdana" w:cs="Verdana"/>
          <w:bCs/>
          <w:iCs/>
          <w:sz w:val="22"/>
          <w:szCs w:val="14"/>
        </w:rPr>
        <w:t>: 8</w:t>
      </w:r>
      <w:r w:rsidR="001669FE">
        <w:rPr>
          <w:rFonts w:ascii="Verdana" w:hAnsi="Verdana" w:cs="Verdana"/>
          <w:bCs/>
          <w:iCs/>
          <w:sz w:val="22"/>
          <w:szCs w:val="14"/>
        </w:rPr>
        <w:t xml:space="preserve"> tygodni</w:t>
      </w:r>
      <w:r w:rsidRPr="00A0693F">
        <w:rPr>
          <w:rFonts w:ascii="Verdana" w:hAnsi="Verdana" w:cs="Verdana"/>
          <w:bCs/>
          <w:iCs/>
          <w:sz w:val="22"/>
          <w:szCs w:val="14"/>
        </w:rPr>
        <w:t>.</w:t>
      </w:r>
    </w:p>
    <w:p w14:paraId="49AD1133" w14:textId="77777777" w:rsidR="00293AE8" w:rsidRPr="00D04DBA" w:rsidRDefault="00293AE8" w:rsidP="00293AE8">
      <w:pPr>
        <w:widowControl w:val="0"/>
        <w:ind w:left="360" w:hanging="360"/>
        <w:jc w:val="both"/>
        <w:rPr>
          <w:rFonts w:ascii="Verdana" w:hAnsi="Verdana" w:cs="Verdana"/>
          <w:bCs/>
          <w:iCs/>
          <w:sz w:val="18"/>
          <w:szCs w:val="14"/>
        </w:rPr>
      </w:pPr>
    </w:p>
    <w:p w14:paraId="0F79BB42" w14:textId="77777777" w:rsidR="00293AE8" w:rsidRPr="008F25C9" w:rsidRDefault="00293AE8" w:rsidP="008F25C9">
      <w:pPr>
        <w:pStyle w:val="Akapitzlist"/>
        <w:numPr>
          <w:ilvl w:val="0"/>
          <w:numId w:val="15"/>
        </w:numPr>
        <w:tabs>
          <w:tab w:val="left" w:pos="426"/>
        </w:tabs>
        <w:ind w:hanging="1080"/>
        <w:jc w:val="both"/>
        <w:rPr>
          <w:rFonts w:ascii="Verdana" w:hAnsi="Verdana" w:cs="Arial"/>
          <w:b/>
          <w:color w:val="000000"/>
        </w:rPr>
      </w:pPr>
      <w:r w:rsidRPr="008F25C9">
        <w:rPr>
          <w:rFonts w:ascii="Verdana" w:hAnsi="Verdana" w:cs="Arial"/>
          <w:b/>
          <w:color w:val="000000"/>
        </w:rPr>
        <w:t>Ustalenia organizacyjne</w:t>
      </w:r>
    </w:p>
    <w:p w14:paraId="4C118268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 w:cs="Verdana"/>
          <w:bCs/>
          <w:iCs/>
        </w:rPr>
        <w:t xml:space="preserve">Wykonawca zobowiązany jest do każdorazowego uzgadniania terminu </w:t>
      </w:r>
      <w:r w:rsidR="00274E63">
        <w:rPr>
          <w:rFonts w:ascii="Verdana" w:hAnsi="Verdana" w:cs="Verdana"/>
          <w:bCs/>
          <w:iCs/>
        </w:rPr>
        <w:t xml:space="preserve">wejścia do obiektu w celu </w:t>
      </w:r>
      <w:r w:rsidR="00BC300A" w:rsidRPr="00D04DBA">
        <w:rPr>
          <w:rFonts w:ascii="Verdana" w:hAnsi="Verdana" w:cs="Verdana"/>
          <w:bCs/>
          <w:iCs/>
        </w:rPr>
        <w:t xml:space="preserve">wykonania usługi </w:t>
      </w:r>
      <w:r w:rsidRPr="00D04DBA">
        <w:rPr>
          <w:rFonts w:ascii="Verdana" w:hAnsi="Verdana" w:cs="Verdana"/>
          <w:bCs/>
          <w:iCs/>
        </w:rPr>
        <w:t xml:space="preserve">z Kierownikiem lub </w:t>
      </w:r>
      <w:r w:rsidR="002722E7">
        <w:rPr>
          <w:rFonts w:ascii="Verdana" w:hAnsi="Verdana" w:cs="Verdana"/>
          <w:bCs/>
          <w:iCs/>
        </w:rPr>
        <w:t>osobą wyznaczoną</w:t>
      </w:r>
      <w:r w:rsidRPr="00D04DBA">
        <w:rPr>
          <w:rFonts w:ascii="Verdana" w:hAnsi="Verdana" w:cs="Verdana"/>
          <w:bCs/>
          <w:iCs/>
        </w:rPr>
        <w:t xml:space="preserve">. </w:t>
      </w:r>
    </w:p>
    <w:p w14:paraId="56C4A8CC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Wykonawca zobowiązany jest do ścisłej współpracy z Zamawiającym.</w:t>
      </w:r>
    </w:p>
    <w:p w14:paraId="518C6BDB" w14:textId="77777777" w:rsidR="00293AE8" w:rsidRPr="00446620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446620">
        <w:rPr>
          <w:rFonts w:ascii="Verdana" w:hAnsi="Verdana"/>
        </w:rPr>
        <w:t xml:space="preserve">Materiały pochodzące z rozbiórki stanowią własność Wykonawcy i powinny być zutylizowane zgodnie z obowiązującymi przepisami o odpadach Dz.U. z 2013r., </w:t>
      </w:r>
      <w:r w:rsidR="00A943E9" w:rsidRPr="00446620">
        <w:rPr>
          <w:rFonts w:ascii="Verdana" w:hAnsi="Verdana"/>
        </w:rPr>
        <w:t xml:space="preserve">                </w:t>
      </w:r>
      <w:r w:rsidRPr="00446620">
        <w:rPr>
          <w:rFonts w:ascii="Verdana" w:hAnsi="Verdana"/>
        </w:rPr>
        <w:t xml:space="preserve">poz. 21 z późniejszymi zmianami. Koszty związane z transportem, utylizacją materiałów ponosi Wykonawca na własny koszt. </w:t>
      </w:r>
    </w:p>
    <w:p w14:paraId="131290EB" w14:textId="132988B3" w:rsidR="00293AE8" w:rsidRPr="00446620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446620">
        <w:rPr>
          <w:rFonts w:ascii="Verdana" w:hAnsi="Verdana"/>
        </w:rPr>
        <w:t xml:space="preserve">Z ramienia </w:t>
      </w:r>
      <w:r w:rsidR="00D23035" w:rsidRPr="00446620">
        <w:rPr>
          <w:rFonts w:ascii="Verdana" w:hAnsi="Verdana"/>
        </w:rPr>
        <w:t>Obwodu Drogowego</w:t>
      </w:r>
      <w:r w:rsidRPr="00446620">
        <w:rPr>
          <w:rFonts w:ascii="Verdana" w:hAnsi="Verdana"/>
        </w:rPr>
        <w:t xml:space="preserve"> nadzór pełnić będzie </w:t>
      </w:r>
      <w:r w:rsidR="00BE0A0B" w:rsidRPr="00446620">
        <w:rPr>
          <w:rFonts w:ascii="Verdana" w:hAnsi="Verdana"/>
        </w:rPr>
        <w:t>Pan</w:t>
      </w:r>
      <w:r w:rsidR="00150784" w:rsidRPr="00446620">
        <w:rPr>
          <w:rFonts w:ascii="Verdana" w:hAnsi="Verdana"/>
        </w:rPr>
        <w:t xml:space="preserve"> Aleksander Bednarz</w:t>
      </w:r>
    </w:p>
    <w:p w14:paraId="4A4E517A" w14:textId="77777777" w:rsidR="00293AE8" w:rsidRPr="00BE0A0B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BE0A0B">
        <w:rPr>
          <w:rFonts w:ascii="Verdana" w:hAnsi="Verdana"/>
        </w:rPr>
        <w:t xml:space="preserve">Wykonywanie prac możliwe jest wyłącznie w </w:t>
      </w:r>
      <w:r w:rsidR="00BE0A0B" w:rsidRPr="00BE0A0B">
        <w:rPr>
          <w:rFonts w:ascii="Verdana" w:hAnsi="Verdana"/>
        </w:rPr>
        <w:t xml:space="preserve">godzinach pracy </w:t>
      </w:r>
      <w:r w:rsidR="00D23035">
        <w:rPr>
          <w:rFonts w:ascii="Verdana" w:hAnsi="Verdana"/>
        </w:rPr>
        <w:t>Obwodu Drogowego</w:t>
      </w:r>
      <w:r w:rsidR="00BE0A0B" w:rsidRPr="00BE0A0B">
        <w:rPr>
          <w:rFonts w:ascii="Verdana" w:hAnsi="Verdana"/>
        </w:rPr>
        <w:t xml:space="preserve"> (7:00 – 15:00 w dni robocze od poniedziałku do piątku) oraz po wcześniejszym uzgodnieniu.</w:t>
      </w:r>
    </w:p>
    <w:p w14:paraId="39988173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 xml:space="preserve">Osoby nadzorujące prace z ramienia Zamawiającego mają prawo przerwać </w:t>
      </w:r>
      <w:r w:rsidR="00A943E9" w:rsidRPr="00D04DBA">
        <w:rPr>
          <w:rFonts w:ascii="Verdana" w:hAnsi="Verdana"/>
        </w:rPr>
        <w:t xml:space="preserve">                       </w:t>
      </w:r>
      <w:r w:rsidRPr="00D04DBA">
        <w:rPr>
          <w:rFonts w:ascii="Verdana" w:hAnsi="Verdana"/>
        </w:rPr>
        <w:t>ich wykonywanie w przypadku stwierd</w:t>
      </w:r>
      <w:r w:rsidR="00075862" w:rsidRPr="00D04DBA">
        <w:rPr>
          <w:rFonts w:ascii="Verdana" w:hAnsi="Verdana"/>
        </w:rPr>
        <w:t>zenia zagrożenia bezpieczeństwa</w:t>
      </w:r>
      <w:r w:rsidRPr="00D04DBA">
        <w:rPr>
          <w:rFonts w:ascii="Verdana" w:hAnsi="Verdana"/>
        </w:rPr>
        <w:t>.</w:t>
      </w:r>
    </w:p>
    <w:p w14:paraId="2AAAE13C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Wykonawca zobowiązany jest do sprawowania nadzoru nad realizacją Umowy.</w:t>
      </w:r>
    </w:p>
    <w:p w14:paraId="788F8712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 w:cs="Verdana"/>
          <w:iCs/>
        </w:rPr>
        <w:t>Wykonawca oświadczy, że posiada niezbędną wiedzę i uprawnienia do wykonania przedmiotowego zadania. Wykonawca zobowią</w:t>
      </w:r>
      <w:r w:rsidR="00274E63">
        <w:rPr>
          <w:rFonts w:ascii="Verdana" w:hAnsi="Verdana" w:cs="Verdana"/>
          <w:iCs/>
        </w:rPr>
        <w:t>zuje się do wykonania przedmiotowego zadania</w:t>
      </w:r>
      <w:r w:rsidRPr="00D04DBA">
        <w:rPr>
          <w:rFonts w:ascii="Verdana" w:hAnsi="Verdana" w:cs="Verdana"/>
          <w:iCs/>
        </w:rPr>
        <w:t xml:space="preserve"> z należytą starannością; zgodnie z zasadami rzetelnej wiedzy technicznej. Wykonawca zobowiązany jest w szczególności do ponoszenia odpowiedzialności za swoich pracowników w zakresie przepisów bhp i p.poż., ponoszenia odpowiedzialności za szkody powstałe w wyniku niewłaściwego wykonywania obowiązków, należytego zabezpieczenia terenu w miejscu wykonywania pracy oraz terenu przyległego, w celu wyeliminowania zagrożeń dla ludzi i mienia przed rozpoczęciem przedmiotowych prac, utrzymania porządku w miejscu wykonywania pracy oraz po zakończeniu prac związanych z realizacją przedmiotu zamówienia.</w:t>
      </w:r>
    </w:p>
    <w:p w14:paraId="353DBA4C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Obowiązkiem Wykonawcy będzie zapewnienie zasobów ludzkich w ilościach wystarczających do realizac</w:t>
      </w:r>
      <w:r w:rsidR="00A943E9" w:rsidRPr="00D04DBA">
        <w:rPr>
          <w:rFonts w:ascii="Verdana" w:hAnsi="Verdana"/>
        </w:rPr>
        <w:t xml:space="preserve">ji </w:t>
      </w:r>
      <w:r w:rsidR="00274E63">
        <w:rPr>
          <w:rFonts w:ascii="Verdana" w:hAnsi="Verdana"/>
        </w:rPr>
        <w:t>zadania</w:t>
      </w:r>
      <w:r w:rsidR="00A943E9" w:rsidRPr="00D04DBA">
        <w:rPr>
          <w:rFonts w:ascii="Verdana" w:hAnsi="Verdana"/>
        </w:rPr>
        <w:t xml:space="preserve"> w wyznaczonym terminie,</w:t>
      </w:r>
      <w:r w:rsidRPr="00D04DBA">
        <w:rPr>
          <w:rFonts w:ascii="Verdana" w:hAnsi="Verdana"/>
        </w:rPr>
        <w:t xml:space="preserve"> </w:t>
      </w:r>
      <w:r w:rsidR="00A943E9" w:rsidRPr="00D04DBA">
        <w:rPr>
          <w:rFonts w:ascii="Verdana" w:hAnsi="Verdana" w:cs="Verdana"/>
          <w:iCs/>
        </w:rPr>
        <w:t>p</w:t>
      </w:r>
      <w:r w:rsidRPr="00D04DBA">
        <w:rPr>
          <w:rFonts w:ascii="Verdana" w:hAnsi="Verdana" w:cs="Verdana"/>
          <w:iCs/>
        </w:rPr>
        <w:t>osiadają</w:t>
      </w:r>
      <w:r w:rsidR="00A943E9" w:rsidRPr="00D04DBA">
        <w:rPr>
          <w:rFonts w:ascii="Verdana" w:hAnsi="Verdana" w:cs="Verdana"/>
          <w:iCs/>
        </w:rPr>
        <w:t>cych</w:t>
      </w:r>
      <w:r w:rsidRPr="00D04DBA">
        <w:rPr>
          <w:rFonts w:ascii="Verdana" w:hAnsi="Verdana" w:cs="Verdana"/>
          <w:iCs/>
        </w:rPr>
        <w:t xml:space="preserve"> </w:t>
      </w:r>
      <w:r w:rsidRPr="00D04DBA">
        <w:rPr>
          <w:rFonts w:ascii="Verdana" w:hAnsi="Verdana" w:cs="Verdana"/>
          <w:iCs/>
        </w:rPr>
        <w:lastRenderedPageBreak/>
        <w:t>uprawnienia do wykonywania określonej działalności lub czynności, jeżeli przepisy prawa nak</w:t>
      </w:r>
      <w:r w:rsidR="00A943E9" w:rsidRPr="00D04DBA">
        <w:rPr>
          <w:rFonts w:ascii="Verdana" w:hAnsi="Verdana" w:cs="Verdana"/>
          <w:iCs/>
        </w:rPr>
        <w:t>ładają obowiązek ich posiadania, p</w:t>
      </w:r>
      <w:r w:rsidRPr="00D04DBA">
        <w:rPr>
          <w:rFonts w:ascii="Verdana" w:hAnsi="Verdana" w:cs="Verdana"/>
          <w:iCs/>
        </w:rPr>
        <w:t>osiadają</w:t>
      </w:r>
      <w:r w:rsidR="00A943E9" w:rsidRPr="00D04DBA">
        <w:rPr>
          <w:rFonts w:ascii="Verdana" w:hAnsi="Verdana" w:cs="Verdana"/>
          <w:iCs/>
        </w:rPr>
        <w:t>cych</w:t>
      </w:r>
      <w:r w:rsidRPr="00D04DBA">
        <w:rPr>
          <w:rFonts w:ascii="Verdana" w:hAnsi="Verdana" w:cs="Verdana"/>
          <w:iCs/>
        </w:rPr>
        <w:t xml:space="preserve"> wiedzę i doświadczenie.</w:t>
      </w:r>
    </w:p>
    <w:p w14:paraId="1C20B9B9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 xml:space="preserve">Wykonawca zapewni do realizacji zadania </w:t>
      </w:r>
      <w:r w:rsidR="00274E63">
        <w:rPr>
          <w:rFonts w:ascii="Verdana" w:hAnsi="Verdana"/>
        </w:rPr>
        <w:t>niezbędny sprzęt do realizacji przedmiotowego zamówienia</w:t>
      </w:r>
      <w:r w:rsidRPr="00D04DBA">
        <w:rPr>
          <w:rFonts w:ascii="Verdana" w:hAnsi="Verdana"/>
        </w:rPr>
        <w:t>. Sprzęt i urządzenia Wykonawcy powin</w:t>
      </w:r>
      <w:r w:rsidR="00274E63">
        <w:rPr>
          <w:rFonts w:ascii="Verdana" w:hAnsi="Verdana"/>
        </w:rPr>
        <w:t>ien</w:t>
      </w:r>
      <w:r w:rsidRPr="00D04DBA">
        <w:rPr>
          <w:rFonts w:ascii="Verdana" w:hAnsi="Verdana"/>
        </w:rPr>
        <w:t xml:space="preserve"> być sprawn</w:t>
      </w:r>
      <w:r w:rsidR="00274E63">
        <w:rPr>
          <w:rFonts w:ascii="Verdana" w:hAnsi="Verdana"/>
        </w:rPr>
        <w:t>y</w:t>
      </w:r>
      <w:r w:rsidRPr="00D04DBA">
        <w:rPr>
          <w:rFonts w:ascii="Verdana" w:hAnsi="Verdana"/>
        </w:rPr>
        <w:t xml:space="preserve"> technicznie</w:t>
      </w:r>
      <w:r w:rsidR="00274E63">
        <w:rPr>
          <w:rFonts w:ascii="Verdana" w:hAnsi="Verdana"/>
        </w:rPr>
        <w:t xml:space="preserve"> </w:t>
      </w:r>
      <w:r w:rsidRPr="00D04DBA">
        <w:rPr>
          <w:rFonts w:ascii="Verdana" w:hAnsi="Verdana"/>
        </w:rPr>
        <w:t>i spełniać wymagania techniczne w zakresie bhp oraz posiadać dokumenty potwierdzające dopuszczenia sprzętu do użytkowania.</w:t>
      </w:r>
    </w:p>
    <w:p w14:paraId="2E81A5F4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Wszelkie koszty obsługi oraz eksploatacji sprzętu i pojazdów winne być wkalkulowane w cenę złożonej oferty.</w:t>
      </w:r>
    </w:p>
    <w:p w14:paraId="3EC860E0" w14:textId="77777777" w:rsidR="00293AE8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Wykonawca jest odpowiedzialny i ponosi wszelkie koszty z tytułu strat materialnych powstałych w związku z zaistnieniem zdarzeń losowych i odpowiedzialności cywilnej w czasie realizacji przedmiotu zamówienia, jeżeli do ich powstania przyczynili się pracownicy Wykonawcy.</w:t>
      </w:r>
    </w:p>
    <w:p w14:paraId="2839460C" w14:textId="77777777" w:rsidR="00274E63" w:rsidRPr="00D04DBA" w:rsidRDefault="00274E63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>Zamawiający nie ponosi odpowiedzialności za pozostawiony sprzęt Wykonawcy                   w okresie wykonywanej usługi.</w:t>
      </w:r>
    </w:p>
    <w:p w14:paraId="3840F794" w14:textId="77777777" w:rsidR="00293AE8" w:rsidRPr="00D04DBA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>Wykonawca powinien zawrzeć odpowiednie umowy ubezpieczenia dotyczące pojazdu/sprzętu i pracowników. Ubezpieczeniu podlega w szczególności odpowiedzialność cywilna za szkody oraz następstwa nieszczęśliwych wypadków dotyczące pojazdu/sprzętu i pracowników Wykonawcy oraz osób trzecich, powstałe w związku z wykonywanym przedmiotem zamówienia.</w:t>
      </w:r>
    </w:p>
    <w:p w14:paraId="2F66AB9A" w14:textId="77777777" w:rsidR="00293AE8" w:rsidRDefault="00293AE8" w:rsidP="00293AE8">
      <w:pPr>
        <w:pStyle w:val="Akapitzlist"/>
        <w:widowControl w:val="0"/>
        <w:numPr>
          <w:ilvl w:val="0"/>
          <w:numId w:val="11"/>
        </w:numPr>
        <w:tabs>
          <w:tab w:val="center" w:pos="426"/>
        </w:tabs>
        <w:spacing w:after="0" w:line="240" w:lineRule="auto"/>
        <w:ind w:left="426" w:hanging="426"/>
        <w:contextualSpacing w:val="0"/>
        <w:jc w:val="both"/>
        <w:rPr>
          <w:rFonts w:ascii="Verdana" w:hAnsi="Verdana"/>
        </w:rPr>
      </w:pPr>
      <w:r w:rsidRPr="00D04DBA">
        <w:rPr>
          <w:rFonts w:ascii="Verdana" w:hAnsi="Verdana"/>
        </w:rPr>
        <w:t xml:space="preserve">Odbioru </w:t>
      </w:r>
      <w:r w:rsidR="0015492D" w:rsidRPr="00D04DBA">
        <w:rPr>
          <w:rFonts w:ascii="Verdana" w:hAnsi="Verdana"/>
        </w:rPr>
        <w:t>przedmiotu zamówienia</w:t>
      </w:r>
      <w:r w:rsidRPr="00D04DBA">
        <w:rPr>
          <w:rFonts w:ascii="Verdana" w:hAnsi="Verdana"/>
        </w:rPr>
        <w:t xml:space="preserve"> dokona Zamawiający przy udziale Wykonawcy</w:t>
      </w:r>
      <w:r w:rsidR="00BC300A" w:rsidRPr="00D04DBA">
        <w:rPr>
          <w:rFonts w:ascii="Verdana" w:hAnsi="Verdana"/>
        </w:rPr>
        <w:t>.</w:t>
      </w:r>
    </w:p>
    <w:p w14:paraId="10D20DB0" w14:textId="77777777" w:rsidR="002327F7" w:rsidRPr="00D04DBA" w:rsidRDefault="002327F7" w:rsidP="002327F7">
      <w:pPr>
        <w:pStyle w:val="Akapitzlist"/>
        <w:widowControl w:val="0"/>
        <w:tabs>
          <w:tab w:val="center" w:pos="426"/>
        </w:tabs>
        <w:spacing w:after="0" w:line="240" w:lineRule="auto"/>
        <w:ind w:left="426"/>
        <w:contextualSpacing w:val="0"/>
        <w:jc w:val="both"/>
        <w:rPr>
          <w:rFonts w:ascii="Verdana" w:hAnsi="Verdana"/>
        </w:rPr>
      </w:pPr>
    </w:p>
    <w:p w14:paraId="6563CB23" w14:textId="77777777" w:rsidR="00293AE8" w:rsidRPr="00D04DBA" w:rsidRDefault="00293AE8" w:rsidP="008F25C9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Verdana" w:hAnsi="Verdana"/>
          <w:b/>
          <w:color w:val="000000"/>
        </w:rPr>
      </w:pPr>
      <w:r w:rsidRPr="00D04DBA">
        <w:rPr>
          <w:rFonts w:ascii="Verdana" w:hAnsi="Verdana"/>
          <w:b/>
          <w:color w:val="000000"/>
        </w:rPr>
        <w:t>Gwarancja</w:t>
      </w:r>
    </w:p>
    <w:p w14:paraId="4074F261" w14:textId="77777777" w:rsidR="00D901A7" w:rsidRPr="00676958" w:rsidRDefault="00293AE8" w:rsidP="002327F7">
      <w:pPr>
        <w:widowControl w:val="0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1669FE">
        <w:rPr>
          <w:rFonts w:ascii="Verdana" w:hAnsi="Verdana" w:cs="Verdana"/>
          <w:iCs/>
          <w:sz w:val="22"/>
          <w:szCs w:val="22"/>
        </w:rPr>
        <w:t xml:space="preserve">Wykonawca udzieli gwarancji </w:t>
      </w:r>
      <w:r w:rsidR="00CE516E">
        <w:rPr>
          <w:rFonts w:ascii="Verdana" w:hAnsi="Verdana" w:cs="Verdana"/>
          <w:iCs/>
          <w:sz w:val="22"/>
          <w:szCs w:val="22"/>
        </w:rPr>
        <w:t xml:space="preserve">na </w:t>
      </w:r>
      <w:r w:rsidR="00CE516E" w:rsidRPr="00676958">
        <w:rPr>
          <w:rFonts w:ascii="Verdana" w:hAnsi="Verdana" w:cs="Verdana"/>
          <w:iCs/>
          <w:sz w:val="22"/>
          <w:szCs w:val="22"/>
        </w:rPr>
        <w:t>okres 2</w:t>
      </w:r>
      <w:r w:rsidR="004E7092" w:rsidRPr="00676958">
        <w:rPr>
          <w:rFonts w:ascii="Verdana" w:hAnsi="Verdana" w:cs="Verdana"/>
          <w:iCs/>
          <w:sz w:val="22"/>
          <w:szCs w:val="22"/>
        </w:rPr>
        <w:t xml:space="preserve"> lat </w:t>
      </w:r>
      <w:r w:rsidRPr="00676958">
        <w:rPr>
          <w:rFonts w:ascii="Verdana" w:hAnsi="Verdana" w:cs="Verdana"/>
          <w:iCs/>
          <w:sz w:val="22"/>
          <w:szCs w:val="22"/>
        </w:rPr>
        <w:t xml:space="preserve">na </w:t>
      </w:r>
      <w:r w:rsidR="004E7092" w:rsidRPr="00676958">
        <w:rPr>
          <w:rFonts w:ascii="Verdana" w:hAnsi="Verdana" w:cs="Verdana"/>
          <w:iCs/>
          <w:sz w:val="22"/>
          <w:szCs w:val="22"/>
        </w:rPr>
        <w:t xml:space="preserve">przedmiot zamówienia </w:t>
      </w:r>
      <w:r w:rsidRPr="00676958">
        <w:rPr>
          <w:rFonts w:ascii="Verdana" w:hAnsi="Verdana" w:cs="Verdana"/>
          <w:iCs/>
          <w:sz w:val="22"/>
          <w:szCs w:val="22"/>
        </w:rPr>
        <w:t xml:space="preserve">od dnia następującego po dniu podpisania protokołu odbioru. </w:t>
      </w:r>
    </w:p>
    <w:p w14:paraId="618345F5" w14:textId="77777777" w:rsidR="00293AE8" w:rsidRPr="001669FE" w:rsidRDefault="00293AE8" w:rsidP="001669FE">
      <w:pPr>
        <w:widowControl w:val="0"/>
        <w:jc w:val="both"/>
        <w:rPr>
          <w:rFonts w:ascii="Verdana" w:hAnsi="Verdana" w:cs="Verdana"/>
          <w:iCs/>
          <w:sz w:val="22"/>
          <w:szCs w:val="22"/>
        </w:rPr>
      </w:pPr>
      <w:r w:rsidRPr="00676958">
        <w:rPr>
          <w:rFonts w:ascii="Verdana" w:hAnsi="Verdana" w:cs="Verdana"/>
          <w:iCs/>
          <w:sz w:val="22"/>
          <w:szCs w:val="22"/>
        </w:rPr>
        <w:t xml:space="preserve">W przypadku wystąpienia uszkodzeń spowodowanych wadliwym wykonaniem przedmiotu zamówienia, Wykonawca zobowiązany </w:t>
      </w:r>
      <w:r w:rsidRPr="001669FE">
        <w:rPr>
          <w:rFonts w:ascii="Verdana" w:hAnsi="Verdana" w:cs="Verdana"/>
          <w:iCs/>
          <w:sz w:val="22"/>
          <w:szCs w:val="22"/>
        </w:rPr>
        <w:t xml:space="preserve">jest do przeprowadzenia naprawy </w:t>
      </w:r>
      <w:r w:rsidR="004310E9" w:rsidRPr="001669FE">
        <w:rPr>
          <w:rFonts w:ascii="Verdana" w:hAnsi="Verdana" w:cs="Verdana"/>
          <w:iCs/>
          <w:sz w:val="22"/>
          <w:szCs w:val="22"/>
        </w:rPr>
        <w:t xml:space="preserve">            </w:t>
      </w:r>
      <w:r w:rsidRPr="001669FE">
        <w:rPr>
          <w:rFonts w:ascii="Verdana" w:hAnsi="Verdana" w:cs="Verdana"/>
          <w:iCs/>
          <w:sz w:val="22"/>
          <w:szCs w:val="22"/>
        </w:rPr>
        <w:t xml:space="preserve">w terminie wyznaczonym przez Zamawiającego.  </w:t>
      </w:r>
    </w:p>
    <w:p w14:paraId="041FB63A" w14:textId="77777777" w:rsidR="00BE0A0B" w:rsidRPr="00D04DBA" w:rsidRDefault="00BE0A0B" w:rsidP="00293AE8">
      <w:pPr>
        <w:widowControl w:val="0"/>
        <w:ind w:left="360" w:hanging="360"/>
        <w:jc w:val="both"/>
        <w:rPr>
          <w:rFonts w:ascii="Verdana" w:hAnsi="Verdana" w:cs="Verdana"/>
          <w:b/>
          <w:i/>
          <w:iCs/>
          <w:sz w:val="18"/>
          <w:szCs w:val="14"/>
        </w:rPr>
      </w:pPr>
    </w:p>
    <w:p w14:paraId="4F9E89F7" w14:textId="77777777" w:rsidR="00293AE8" w:rsidRPr="00D04DBA" w:rsidRDefault="00293AE8" w:rsidP="008F25C9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0" w:firstLine="0"/>
        <w:contextualSpacing w:val="0"/>
        <w:jc w:val="both"/>
        <w:rPr>
          <w:rFonts w:ascii="Verdana" w:hAnsi="Verdana"/>
          <w:b/>
          <w:color w:val="000000"/>
        </w:rPr>
      </w:pPr>
      <w:r w:rsidRPr="00D04DBA">
        <w:rPr>
          <w:rFonts w:ascii="Verdana" w:hAnsi="Verdana"/>
          <w:b/>
          <w:color w:val="000000"/>
        </w:rPr>
        <w:t>Warunki płatności</w:t>
      </w:r>
    </w:p>
    <w:p w14:paraId="101F99BB" w14:textId="77777777" w:rsidR="00293AE8" w:rsidRPr="00D04DBA" w:rsidRDefault="00293AE8" w:rsidP="002327F7">
      <w:pPr>
        <w:widowControl w:val="0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D04DBA">
        <w:rPr>
          <w:rFonts w:ascii="Verdana" w:hAnsi="Verdana" w:cs="Verdana"/>
          <w:iCs/>
          <w:sz w:val="22"/>
          <w:szCs w:val="22"/>
        </w:rPr>
        <w:t xml:space="preserve">Rozliczenie za wykonanie usług nastąpi na podstawie faktury VAT wystawionej przez Wykonawcę w oparciu o protokół odbioru ostatecznego, na kwotę zgodną z ofertą Wykonawcy oraz podpisaną umową. Płatność wynagrodzenia na rachunek bankowy Wykonawcy wskazany w fakturze nastąpi w terminie </w:t>
      </w:r>
      <w:r w:rsidR="00BC300A" w:rsidRPr="00D04DBA">
        <w:rPr>
          <w:rFonts w:ascii="Verdana" w:hAnsi="Verdana" w:cs="Verdana"/>
          <w:iCs/>
          <w:sz w:val="22"/>
          <w:szCs w:val="22"/>
        </w:rPr>
        <w:t>30</w:t>
      </w:r>
      <w:r w:rsidRPr="00D04DBA">
        <w:rPr>
          <w:rFonts w:ascii="Verdana" w:hAnsi="Verdana" w:cs="Verdana"/>
          <w:iCs/>
          <w:sz w:val="22"/>
          <w:szCs w:val="22"/>
        </w:rPr>
        <w:t xml:space="preserve"> od dnia otrzymania przez Zamawiającego prawidłowo wystawionej faktury VAT. Za datę realizacji płatności uważa się datę, w której Zamawiający wydał swojemu bankowi dyspozycję polecenia przelewu pieniędzy na konto Wykonawcy. Rozliczenie związane z realizacją zamówienia dokonywane będą w PLN. Cena podana w ofercie  przez Wykonawcę nie podlega zmianom do czasu zakończenia zadania. </w:t>
      </w:r>
      <w:r w:rsidR="0015492D" w:rsidRPr="00D04DBA">
        <w:rPr>
          <w:rFonts w:ascii="Verdana" w:hAnsi="Verdana" w:cs="Verdana"/>
          <w:iCs/>
          <w:sz w:val="22"/>
          <w:szCs w:val="22"/>
        </w:rPr>
        <w:t>Cena powinna</w:t>
      </w:r>
      <w:r w:rsidRPr="00D04DBA">
        <w:rPr>
          <w:rFonts w:ascii="Verdana" w:hAnsi="Verdana" w:cs="Verdana"/>
          <w:iCs/>
          <w:sz w:val="22"/>
          <w:szCs w:val="22"/>
        </w:rPr>
        <w:t xml:space="preserve"> zawierać podatek VAT </w:t>
      </w:r>
      <w:r w:rsidR="00551236">
        <w:rPr>
          <w:rFonts w:ascii="Verdana" w:hAnsi="Verdana" w:cs="Verdana"/>
          <w:iCs/>
          <w:sz w:val="22"/>
          <w:szCs w:val="22"/>
        </w:rPr>
        <w:t xml:space="preserve">                 </w:t>
      </w:r>
      <w:r w:rsidRPr="00D04DBA">
        <w:rPr>
          <w:rFonts w:ascii="Verdana" w:hAnsi="Verdana" w:cs="Verdana"/>
          <w:iCs/>
          <w:sz w:val="22"/>
          <w:szCs w:val="22"/>
        </w:rPr>
        <w:t xml:space="preserve">w odpowiedniej wysokości. Podana w ofercie cena musi być wyrażona w PLN. </w:t>
      </w:r>
      <w:r w:rsidR="00551236">
        <w:rPr>
          <w:rFonts w:ascii="Verdana" w:hAnsi="Verdana" w:cs="Verdana"/>
          <w:iCs/>
          <w:sz w:val="22"/>
          <w:szCs w:val="22"/>
        </w:rPr>
        <w:t xml:space="preserve">                    </w:t>
      </w:r>
      <w:r w:rsidRPr="00D04DBA">
        <w:rPr>
          <w:rFonts w:ascii="Verdana" w:hAnsi="Verdana" w:cs="Verdana"/>
          <w:iCs/>
          <w:sz w:val="22"/>
          <w:szCs w:val="22"/>
        </w:rPr>
        <w:t xml:space="preserve">Ceną całkowitą oferty jest kwota wymieniona w Formularzu Oferty. Cenę należy podać </w:t>
      </w:r>
      <w:r w:rsidR="00551236">
        <w:rPr>
          <w:rFonts w:ascii="Verdana" w:hAnsi="Verdana" w:cs="Verdana"/>
          <w:iCs/>
          <w:sz w:val="22"/>
          <w:szCs w:val="22"/>
        </w:rPr>
        <w:t xml:space="preserve">                    </w:t>
      </w:r>
      <w:r w:rsidRPr="00D04DBA">
        <w:rPr>
          <w:rFonts w:ascii="Verdana" w:hAnsi="Verdana" w:cs="Verdana"/>
          <w:iCs/>
          <w:sz w:val="22"/>
          <w:szCs w:val="22"/>
        </w:rPr>
        <w:t>z dokładnością do dwóch miejsc po przecinku, przyjmując zaokrąglenie w górę.</w:t>
      </w:r>
    </w:p>
    <w:p w14:paraId="27595BF9" w14:textId="77777777" w:rsidR="00293AE8" w:rsidRPr="00D04DBA" w:rsidRDefault="00293AE8" w:rsidP="00293AE8">
      <w:pPr>
        <w:widowControl w:val="0"/>
        <w:ind w:left="360" w:hanging="360"/>
        <w:jc w:val="both"/>
        <w:rPr>
          <w:rFonts w:ascii="Verdana" w:hAnsi="Verdana" w:cs="Verdana"/>
          <w:i/>
          <w:iCs/>
          <w:sz w:val="18"/>
          <w:szCs w:val="14"/>
        </w:rPr>
      </w:pPr>
    </w:p>
    <w:p w14:paraId="2A2A2C69" w14:textId="77777777" w:rsidR="00293AE8" w:rsidRPr="00D04DBA" w:rsidRDefault="00293AE8" w:rsidP="008F25C9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Verdana" w:hAnsi="Verdana" w:cs="Verdana"/>
          <w:b/>
          <w:iCs/>
          <w:szCs w:val="14"/>
        </w:rPr>
      </w:pPr>
      <w:r w:rsidRPr="00D04DBA">
        <w:rPr>
          <w:rFonts w:ascii="Verdana" w:hAnsi="Verdana" w:cs="Verdana"/>
          <w:b/>
          <w:iCs/>
          <w:szCs w:val="14"/>
        </w:rPr>
        <w:t xml:space="preserve">Inne postanowienia </w:t>
      </w:r>
    </w:p>
    <w:p w14:paraId="2EF68087" w14:textId="77777777" w:rsidR="00293AE8" w:rsidRPr="00D04DBA" w:rsidRDefault="00293AE8" w:rsidP="00293AE8">
      <w:pPr>
        <w:widowControl w:val="0"/>
        <w:jc w:val="both"/>
        <w:rPr>
          <w:rFonts w:ascii="Verdana" w:hAnsi="Verdana" w:cs="Verdana"/>
          <w:i/>
          <w:iCs/>
          <w:sz w:val="18"/>
          <w:szCs w:val="14"/>
        </w:rPr>
      </w:pPr>
    </w:p>
    <w:p w14:paraId="41AD805A" w14:textId="77777777" w:rsidR="00293AE8" w:rsidRPr="00220407" w:rsidRDefault="00293AE8" w:rsidP="002327F7">
      <w:pPr>
        <w:widowControl w:val="0"/>
        <w:ind w:firstLine="708"/>
        <w:jc w:val="both"/>
        <w:rPr>
          <w:rFonts w:ascii="Verdana" w:hAnsi="Verdana" w:cs="Verdana"/>
          <w:iCs/>
          <w:sz w:val="22"/>
          <w:szCs w:val="22"/>
        </w:rPr>
      </w:pPr>
      <w:r w:rsidRPr="00220407">
        <w:rPr>
          <w:rFonts w:ascii="Verdana" w:hAnsi="Verdana" w:cs="Verdana"/>
          <w:iCs/>
          <w:sz w:val="22"/>
          <w:szCs w:val="22"/>
        </w:rPr>
        <w:t xml:space="preserve">Koszty związane z przygotowaniem i złożeniem oferty ponosi Wykonawca. </w:t>
      </w:r>
      <w:r w:rsidR="00F93958" w:rsidRPr="00220407">
        <w:rPr>
          <w:rFonts w:ascii="Verdana" w:hAnsi="Verdana" w:cs="Verdana"/>
          <w:iCs/>
          <w:sz w:val="22"/>
          <w:szCs w:val="22"/>
        </w:rPr>
        <w:t xml:space="preserve">                      </w:t>
      </w:r>
      <w:r w:rsidRPr="00220407">
        <w:rPr>
          <w:rFonts w:ascii="Verdana" w:hAnsi="Verdana" w:cs="Verdana"/>
          <w:iCs/>
          <w:sz w:val="22"/>
          <w:szCs w:val="22"/>
        </w:rPr>
        <w:t>W cenie ofertowej, przedkładanej przez Wykonawcę będą zawarte wszelkie podatki, opłaty i inne należności płatne przez Wykonawcę, jak również wszelkie elementy ryzyka związanego z realizacją całości zamówienia. Cena musi uwzględniać wszystkie wymagania niniejszego ogłoszenia oraz obejmować wszelkie koszty, jakie poniesie Wykonawca z tytułu należytej oraz zgodnej z obowiązującymi przepisami realizacji przedmiotu zamówienia obejmującego wszystkie prace i czynności na każdym etapie postępowania o udzielenie zamówienia publicznego.</w:t>
      </w:r>
      <w:r w:rsidRPr="00220407">
        <w:rPr>
          <w:rFonts w:ascii="Verdana" w:hAnsi="Verdana"/>
          <w:sz w:val="22"/>
          <w:szCs w:val="22"/>
        </w:rPr>
        <w:t xml:space="preserve"> </w:t>
      </w:r>
    </w:p>
    <w:sectPr w:rsidR="00293AE8" w:rsidRPr="00220407" w:rsidSect="001669FE">
      <w:headerReference w:type="default" r:id="rId9"/>
      <w:footerReference w:type="default" r:id="rId10"/>
      <w:pgSz w:w="11906" w:h="16838"/>
      <w:pgMar w:top="992" w:right="851" w:bottom="851" w:left="1418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5B1D8" w14:textId="77777777" w:rsidR="00275AB0" w:rsidRDefault="00275AB0" w:rsidP="00050D4F">
      <w:r>
        <w:separator/>
      </w:r>
    </w:p>
  </w:endnote>
  <w:endnote w:type="continuationSeparator" w:id="0">
    <w:p w14:paraId="512AAEA7" w14:textId="77777777" w:rsidR="00275AB0" w:rsidRDefault="00275AB0" w:rsidP="0005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96C0B" w14:textId="0A2C5CA5" w:rsidR="001F0E02" w:rsidRPr="001F0E02" w:rsidRDefault="000B3E56" w:rsidP="001F0E02">
    <w:pPr>
      <w:pStyle w:val="Stopka"/>
      <w:rPr>
        <w:rFonts w:ascii="Verdana" w:hAnsi="Verdana" w:cs="Arial"/>
        <w:b/>
        <w:i/>
        <w:sz w:val="16"/>
        <w:szCs w:val="18"/>
      </w:rPr>
    </w:pPr>
    <w:r>
      <w:rPr>
        <w:rFonts w:ascii="Verdana" w:hAnsi="Verdana" w:cs="Arial"/>
        <w:b/>
        <w:i/>
        <w:sz w:val="16"/>
        <w:szCs w:val="18"/>
      </w:rPr>
      <w:ptab w:relativeTo="margin" w:alignment="center" w:leader="none"/>
    </w:r>
    <w:r>
      <w:rPr>
        <w:rFonts w:ascii="Verdana" w:hAnsi="Verdana" w:cs="Arial"/>
        <w:b/>
        <w:i/>
        <w:sz w:val="16"/>
        <w:szCs w:val="18"/>
      </w:rPr>
      <w:t>„</w:t>
    </w:r>
    <w:r w:rsidRPr="000B3E56">
      <w:rPr>
        <w:rFonts w:ascii="Verdana" w:hAnsi="Verdana" w:cs="Arial"/>
        <w:b/>
        <w:i/>
        <w:sz w:val="16"/>
        <w:szCs w:val="18"/>
      </w:rPr>
      <w:t>Remont zasieków magazynowych Obwodu Drogowego w Kostomłotach</w:t>
    </w:r>
    <w:r>
      <w:rPr>
        <w:rFonts w:ascii="Verdana" w:hAnsi="Verdana" w:cs="Arial"/>
        <w:b/>
        <w:i/>
        <w:sz w:val="16"/>
        <w:szCs w:val="18"/>
      </w:rPr>
      <w:t>”</w:t>
    </w:r>
  </w:p>
  <w:p w14:paraId="776C71C4" w14:textId="4F232AAF" w:rsidR="00050D4F" w:rsidRPr="001F0E02" w:rsidRDefault="00050D4F" w:rsidP="001F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B695" w14:textId="77777777" w:rsidR="00275AB0" w:rsidRDefault="00275AB0" w:rsidP="00050D4F">
      <w:r>
        <w:separator/>
      </w:r>
    </w:p>
  </w:footnote>
  <w:footnote w:type="continuationSeparator" w:id="0">
    <w:p w14:paraId="115E1586" w14:textId="77777777" w:rsidR="00275AB0" w:rsidRDefault="00275AB0" w:rsidP="00050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8925538"/>
      <w:docPartObj>
        <w:docPartGallery w:val="Page Numbers (Margins)"/>
        <w:docPartUnique/>
      </w:docPartObj>
    </w:sdtPr>
    <w:sdtContent>
      <w:p w14:paraId="48D74BCA" w14:textId="77777777" w:rsidR="00050D4F" w:rsidRDefault="00050D4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5ECD10" wp14:editId="16EDC5B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5D9EA" w14:textId="77777777" w:rsidR="00050D4F" w:rsidRDefault="00050D4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03188" w:rsidRPr="0040318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5ECD1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AC5D9EA" w14:textId="77777777" w:rsidR="00050D4F" w:rsidRDefault="00050D4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403188" w:rsidRPr="0040318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170"/>
    <w:multiLevelType w:val="hybridMultilevel"/>
    <w:tmpl w:val="A1943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55B9"/>
    <w:multiLevelType w:val="multilevel"/>
    <w:tmpl w:val="BCB615A2"/>
    <w:lvl w:ilvl="0">
      <w:start w:val="1"/>
      <w:numFmt w:val="decimal"/>
      <w:lvlText w:val="%1)"/>
      <w:lvlJc w:val="left"/>
      <w:pPr>
        <w:tabs>
          <w:tab w:val="num" w:pos="432"/>
        </w:tabs>
        <w:ind w:left="792" w:hanging="432"/>
      </w:pPr>
      <w:rPr>
        <w:rFonts w:ascii="Calibri" w:eastAsia="Times New Roman" w:hAnsi="Calibri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8"/>
      <w:numFmt w:val="upperRoman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)"/>
      <w:lvlJc w:val="left"/>
      <w:pPr>
        <w:tabs>
          <w:tab w:val="num" w:pos="5580"/>
        </w:tabs>
        <w:ind w:left="5580" w:hanging="360"/>
      </w:pPr>
      <w:rPr>
        <w:rFonts w:ascii="Calibri" w:eastAsia="Times New Roman" w:hAnsi="Calibri"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FB96CE9"/>
    <w:multiLevelType w:val="hybridMultilevel"/>
    <w:tmpl w:val="F238F8AE"/>
    <w:lvl w:ilvl="0" w:tplc="B7DAC9B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4F7D"/>
    <w:multiLevelType w:val="multilevel"/>
    <w:tmpl w:val="A284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509361F"/>
    <w:multiLevelType w:val="hybridMultilevel"/>
    <w:tmpl w:val="9A7AA5C0"/>
    <w:lvl w:ilvl="0" w:tplc="9514AAB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D2FAF"/>
    <w:multiLevelType w:val="hybridMultilevel"/>
    <w:tmpl w:val="05A86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90835"/>
    <w:multiLevelType w:val="hybridMultilevel"/>
    <w:tmpl w:val="3A26490E"/>
    <w:lvl w:ilvl="0" w:tplc="22300E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C216E0"/>
    <w:multiLevelType w:val="hybridMultilevel"/>
    <w:tmpl w:val="A906E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B09D1"/>
    <w:multiLevelType w:val="hybridMultilevel"/>
    <w:tmpl w:val="A754E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23C66"/>
    <w:multiLevelType w:val="hybridMultilevel"/>
    <w:tmpl w:val="102E10EC"/>
    <w:lvl w:ilvl="0" w:tplc="22300E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C2D4771"/>
    <w:multiLevelType w:val="hybridMultilevel"/>
    <w:tmpl w:val="1A242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90DF6"/>
    <w:multiLevelType w:val="hybridMultilevel"/>
    <w:tmpl w:val="97229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02A1D"/>
    <w:multiLevelType w:val="hybridMultilevel"/>
    <w:tmpl w:val="CB4E0F98"/>
    <w:lvl w:ilvl="0" w:tplc="923A36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3658D"/>
    <w:multiLevelType w:val="multilevel"/>
    <w:tmpl w:val="A5D0898A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4."/>
      <w:lvlJc w:val="left"/>
      <w:pPr>
        <w:ind w:left="720" w:hanging="720"/>
      </w:pPr>
      <w:rPr>
        <w:rFonts w:ascii="Calibri" w:eastAsia="Times New Roman" w:hAnsi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56571F3D"/>
    <w:multiLevelType w:val="hybridMultilevel"/>
    <w:tmpl w:val="1F684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D6DB7"/>
    <w:multiLevelType w:val="hybridMultilevel"/>
    <w:tmpl w:val="2A04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07B0B"/>
    <w:multiLevelType w:val="hybridMultilevel"/>
    <w:tmpl w:val="5F1C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77608"/>
    <w:multiLevelType w:val="hybridMultilevel"/>
    <w:tmpl w:val="B95232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340035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878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8957821">
    <w:abstractNumId w:val="11"/>
  </w:num>
  <w:num w:numId="4" w16cid:durableId="1176770885">
    <w:abstractNumId w:val="7"/>
  </w:num>
  <w:num w:numId="5" w16cid:durableId="1708949435">
    <w:abstractNumId w:val="6"/>
  </w:num>
  <w:num w:numId="6" w16cid:durableId="321739966">
    <w:abstractNumId w:val="3"/>
  </w:num>
  <w:num w:numId="7" w16cid:durableId="1518041741">
    <w:abstractNumId w:val="9"/>
  </w:num>
  <w:num w:numId="8" w16cid:durableId="1078794028">
    <w:abstractNumId w:val="13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885463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7145676">
    <w:abstractNumId w:val="5"/>
  </w:num>
  <w:num w:numId="11" w16cid:durableId="1206868631">
    <w:abstractNumId w:val="16"/>
  </w:num>
  <w:num w:numId="12" w16cid:durableId="119110015">
    <w:abstractNumId w:val="4"/>
  </w:num>
  <w:num w:numId="13" w16cid:durableId="940265353">
    <w:abstractNumId w:val="12"/>
  </w:num>
  <w:num w:numId="14" w16cid:durableId="59713440">
    <w:abstractNumId w:val="15"/>
  </w:num>
  <w:num w:numId="15" w16cid:durableId="683359455">
    <w:abstractNumId w:val="2"/>
  </w:num>
  <w:num w:numId="16" w16cid:durableId="250893830">
    <w:abstractNumId w:val="8"/>
  </w:num>
  <w:num w:numId="17" w16cid:durableId="1475829344">
    <w:abstractNumId w:val="0"/>
  </w:num>
  <w:num w:numId="18" w16cid:durableId="1152134426">
    <w:abstractNumId w:val="14"/>
  </w:num>
  <w:num w:numId="19" w16cid:durableId="8435451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A08"/>
    <w:rsid w:val="00025DF0"/>
    <w:rsid w:val="00027700"/>
    <w:rsid w:val="00032BDA"/>
    <w:rsid w:val="00033F05"/>
    <w:rsid w:val="0003765A"/>
    <w:rsid w:val="00050D4F"/>
    <w:rsid w:val="00062723"/>
    <w:rsid w:val="00062D7C"/>
    <w:rsid w:val="00067CF7"/>
    <w:rsid w:val="00075862"/>
    <w:rsid w:val="00086253"/>
    <w:rsid w:val="00087771"/>
    <w:rsid w:val="000A1AE9"/>
    <w:rsid w:val="000A4BAE"/>
    <w:rsid w:val="000B3E56"/>
    <w:rsid w:val="000C4131"/>
    <w:rsid w:val="000D66B9"/>
    <w:rsid w:val="000E6C7A"/>
    <w:rsid w:val="000F1BC0"/>
    <w:rsid w:val="0011062A"/>
    <w:rsid w:val="0011290F"/>
    <w:rsid w:val="00120C32"/>
    <w:rsid w:val="00126D42"/>
    <w:rsid w:val="00127F17"/>
    <w:rsid w:val="00150784"/>
    <w:rsid w:val="0015492D"/>
    <w:rsid w:val="00160E1E"/>
    <w:rsid w:val="001669FE"/>
    <w:rsid w:val="001707DF"/>
    <w:rsid w:val="0018706C"/>
    <w:rsid w:val="001A3638"/>
    <w:rsid w:val="001B1379"/>
    <w:rsid w:val="001F0E02"/>
    <w:rsid w:val="001F7C04"/>
    <w:rsid w:val="00215F8C"/>
    <w:rsid w:val="00220407"/>
    <w:rsid w:val="002327F7"/>
    <w:rsid w:val="00235D0D"/>
    <w:rsid w:val="0024088C"/>
    <w:rsid w:val="00262BDF"/>
    <w:rsid w:val="002722E7"/>
    <w:rsid w:val="00274E63"/>
    <w:rsid w:val="00275AB0"/>
    <w:rsid w:val="00283287"/>
    <w:rsid w:val="00293AE8"/>
    <w:rsid w:val="00293C2A"/>
    <w:rsid w:val="002C5D00"/>
    <w:rsid w:val="002D0B78"/>
    <w:rsid w:val="002D4693"/>
    <w:rsid w:val="002E08BF"/>
    <w:rsid w:val="002E0F3C"/>
    <w:rsid w:val="002E10F2"/>
    <w:rsid w:val="002E503C"/>
    <w:rsid w:val="002E7C14"/>
    <w:rsid w:val="00321790"/>
    <w:rsid w:val="00322B8C"/>
    <w:rsid w:val="00323B7E"/>
    <w:rsid w:val="003350C5"/>
    <w:rsid w:val="003371A9"/>
    <w:rsid w:val="00343C39"/>
    <w:rsid w:val="00353210"/>
    <w:rsid w:val="0036426F"/>
    <w:rsid w:val="003643CA"/>
    <w:rsid w:val="00370CB3"/>
    <w:rsid w:val="003812E9"/>
    <w:rsid w:val="00385E4D"/>
    <w:rsid w:val="003A26B3"/>
    <w:rsid w:val="003B0A52"/>
    <w:rsid w:val="003B3D7D"/>
    <w:rsid w:val="003C279D"/>
    <w:rsid w:val="003C6D02"/>
    <w:rsid w:val="003D06FD"/>
    <w:rsid w:val="003D767E"/>
    <w:rsid w:val="003E54FA"/>
    <w:rsid w:val="003E682B"/>
    <w:rsid w:val="00403188"/>
    <w:rsid w:val="00403C30"/>
    <w:rsid w:val="00410CCA"/>
    <w:rsid w:val="004146B1"/>
    <w:rsid w:val="0043079D"/>
    <w:rsid w:val="004310E9"/>
    <w:rsid w:val="00446620"/>
    <w:rsid w:val="00472283"/>
    <w:rsid w:val="004A0468"/>
    <w:rsid w:val="004D1DCE"/>
    <w:rsid w:val="004D255D"/>
    <w:rsid w:val="004D3AE5"/>
    <w:rsid w:val="004D3DE9"/>
    <w:rsid w:val="004D649A"/>
    <w:rsid w:val="004D7369"/>
    <w:rsid w:val="004E7092"/>
    <w:rsid w:val="004F0D16"/>
    <w:rsid w:val="005207AB"/>
    <w:rsid w:val="00526E0C"/>
    <w:rsid w:val="00531329"/>
    <w:rsid w:val="00551236"/>
    <w:rsid w:val="00554106"/>
    <w:rsid w:val="00572D8F"/>
    <w:rsid w:val="00591348"/>
    <w:rsid w:val="005A3A05"/>
    <w:rsid w:val="005E1552"/>
    <w:rsid w:val="00616302"/>
    <w:rsid w:val="00617273"/>
    <w:rsid w:val="006321CF"/>
    <w:rsid w:val="006329AF"/>
    <w:rsid w:val="00646A0F"/>
    <w:rsid w:val="00676958"/>
    <w:rsid w:val="00683552"/>
    <w:rsid w:val="00691012"/>
    <w:rsid w:val="00692229"/>
    <w:rsid w:val="006938D5"/>
    <w:rsid w:val="00696B77"/>
    <w:rsid w:val="006A25D7"/>
    <w:rsid w:val="006A64C7"/>
    <w:rsid w:val="006B3074"/>
    <w:rsid w:val="006C211D"/>
    <w:rsid w:val="006D1414"/>
    <w:rsid w:val="006D37FD"/>
    <w:rsid w:val="006E2452"/>
    <w:rsid w:val="006E466E"/>
    <w:rsid w:val="00710148"/>
    <w:rsid w:val="00722B9A"/>
    <w:rsid w:val="00735C65"/>
    <w:rsid w:val="007472FC"/>
    <w:rsid w:val="0077280E"/>
    <w:rsid w:val="00777F63"/>
    <w:rsid w:val="00786FD0"/>
    <w:rsid w:val="007A05D5"/>
    <w:rsid w:val="007B5D39"/>
    <w:rsid w:val="007B6E73"/>
    <w:rsid w:val="007C0592"/>
    <w:rsid w:val="007C32D5"/>
    <w:rsid w:val="007E7A50"/>
    <w:rsid w:val="00806877"/>
    <w:rsid w:val="00807CE7"/>
    <w:rsid w:val="008162B1"/>
    <w:rsid w:val="00847F35"/>
    <w:rsid w:val="00847F6E"/>
    <w:rsid w:val="00873637"/>
    <w:rsid w:val="0087364D"/>
    <w:rsid w:val="008739BA"/>
    <w:rsid w:val="00887708"/>
    <w:rsid w:val="008926DA"/>
    <w:rsid w:val="008B2EB3"/>
    <w:rsid w:val="008B57D6"/>
    <w:rsid w:val="008C01B4"/>
    <w:rsid w:val="008E164D"/>
    <w:rsid w:val="008E2580"/>
    <w:rsid w:val="008F25C9"/>
    <w:rsid w:val="008F348D"/>
    <w:rsid w:val="008F3876"/>
    <w:rsid w:val="008F49BA"/>
    <w:rsid w:val="009004C4"/>
    <w:rsid w:val="009030E9"/>
    <w:rsid w:val="00904E97"/>
    <w:rsid w:val="00911239"/>
    <w:rsid w:val="00925630"/>
    <w:rsid w:val="00940CFA"/>
    <w:rsid w:val="00942532"/>
    <w:rsid w:val="009655E4"/>
    <w:rsid w:val="009675E3"/>
    <w:rsid w:val="00973CDC"/>
    <w:rsid w:val="009A1CB7"/>
    <w:rsid w:val="009D08A6"/>
    <w:rsid w:val="009D1B96"/>
    <w:rsid w:val="009D70FD"/>
    <w:rsid w:val="009D78D6"/>
    <w:rsid w:val="009E04B8"/>
    <w:rsid w:val="009F72C3"/>
    <w:rsid w:val="00A0693F"/>
    <w:rsid w:val="00A100A8"/>
    <w:rsid w:val="00A15DB7"/>
    <w:rsid w:val="00A17F91"/>
    <w:rsid w:val="00A243E0"/>
    <w:rsid w:val="00A2556D"/>
    <w:rsid w:val="00A2609B"/>
    <w:rsid w:val="00A32248"/>
    <w:rsid w:val="00A35E69"/>
    <w:rsid w:val="00A761F9"/>
    <w:rsid w:val="00A80D76"/>
    <w:rsid w:val="00A83644"/>
    <w:rsid w:val="00A943E9"/>
    <w:rsid w:val="00AC1E5B"/>
    <w:rsid w:val="00AC4232"/>
    <w:rsid w:val="00AC6B88"/>
    <w:rsid w:val="00AE2246"/>
    <w:rsid w:val="00AF56FB"/>
    <w:rsid w:val="00B20D60"/>
    <w:rsid w:val="00B2328F"/>
    <w:rsid w:val="00B266DF"/>
    <w:rsid w:val="00B65826"/>
    <w:rsid w:val="00B70841"/>
    <w:rsid w:val="00B802FD"/>
    <w:rsid w:val="00B83D12"/>
    <w:rsid w:val="00BA386F"/>
    <w:rsid w:val="00BC2EFE"/>
    <w:rsid w:val="00BC300A"/>
    <w:rsid w:val="00BD47EC"/>
    <w:rsid w:val="00BE0A0B"/>
    <w:rsid w:val="00BF2619"/>
    <w:rsid w:val="00BF66D8"/>
    <w:rsid w:val="00C02115"/>
    <w:rsid w:val="00C17B64"/>
    <w:rsid w:val="00C35003"/>
    <w:rsid w:val="00C449C9"/>
    <w:rsid w:val="00C52D8E"/>
    <w:rsid w:val="00C659E5"/>
    <w:rsid w:val="00C769BE"/>
    <w:rsid w:val="00C77C3A"/>
    <w:rsid w:val="00C94BF0"/>
    <w:rsid w:val="00CA3801"/>
    <w:rsid w:val="00CA3B02"/>
    <w:rsid w:val="00CB29D4"/>
    <w:rsid w:val="00CC05F3"/>
    <w:rsid w:val="00CC206C"/>
    <w:rsid w:val="00CC454E"/>
    <w:rsid w:val="00CC4EAE"/>
    <w:rsid w:val="00CD34C6"/>
    <w:rsid w:val="00CE2C13"/>
    <w:rsid w:val="00CE516E"/>
    <w:rsid w:val="00D04DBA"/>
    <w:rsid w:val="00D17AE9"/>
    <w:rsid w:val="00D23035"/>
    <w:rsid w:val="00D23EA2"/>
    <w:rsid w:val="00D43F05"/>
    <w:rsid w:val="00D81819"/>
    <w:rsid w:val="00D901A7"/>
    <w:rsid w:val="00D95A35"/>
    <w:rsid w:val="00DA3B6E"/>
    <w:rsid w:val="00DC23F6"/>
    <w:rsid w:val="00DC2A38"/>
    <w:rsid w:val="00DC3182"/>
    <w:rsid w:val="00DF0565"/>
    <w:rsid w:val="00DF1F11"/>
    <w:rsid w:val="00DF25A9"/>
    <w:rsid w:val="00DF34DB"/>
    <w:rsid w:val="00E36F92"/>
    <w:rsid w:val="00E43093"/>
    <w:rsid w:val="00E43BBA"/>
    <w:rsid w:val="00E46A08"/>
    <w:rsid w:val="00E51810"/>
    <w:rsid w:val="00E55C78"/>
    <w:rsid w:val="00E65779"/>
    <w:rsid w:val="00E7107B"/>
    <w:rsid w:val="00E83080"/>
    <w:rsid w:val="00ED2576"/>
    <w:rsid w:val="00EE3EB9"/>
    <w:rsid w:val="00EF272A"/>
    <w:rsid w:val="00F02212"/>
    <w:rsid w:val="00F112E5"/>
    <w:rsid w:val="00F153EC"/>
    <w:rsid w:val="00F154E0"/>
    <w:rsid w:val="00F30331"/>
    <w:rsid w:val="00F32EB5"/>
    <w:rsid w:val="00F34A40"/>
    <w:rsid w:val="00F366A9"/>
    <w:rsid w:val="00F468B9"/>
    <w:rsid w:val="00F50B96"/>
    <w:rsid w:val="00F616A2"/>
    <w:rsid w:val="00F81BD4"/>
    <w:rsid w:val="00F93958"/>
    <w:rsid w:val="00F963B0"/>
    <w:rsid w:val="00FD4BC4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EDCB3"/>
  <w15:docId w15:val="{69877D72-EEEF-4E2F-BA82-EE9C7491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D34C6"/>
    <w:pPr>
      <w:keepNext/>
      <w:spacing w:before="120" w:after="120"/>
      <w:jc w:val="center"/>
      <w:outlineLvl w:val="1"/>
    </w:pPr>
    <w:rPr>
      <w:b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D34C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D34C6"/>
    <w:pPr>
      <w:spacing w:before="120"/>
      <w:jc w:val="center"/>
    </w:pPr>
    <w:rPr>
      <w:rFonts w:ascii="Arial" w:hAnsi="Arial"/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34C6"/>
    <w:rPr>
      <w:rFonts w:ascii="Arial" w:eastAsia="Times New Roman" w:hAnsi="Arial" w:cs="Times New Roman"/>
      <w:b/>
      <w:sz w:val="36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wcity">
    <w:name w:val="Body Text Indent"/>
    <w:basedOn w:val="Normalny"/>
    <w:link w:val="TekstpodstawowywcityZnak"/>
    <w:unhideWhenUsed/>
    <w:rsid w:val="00CD34C6"/>
    <w:pPr>
      <w:tabs>
        <w:tab w:val="left" w:pos="2410"/>
      </w:tabs>
      <w:spacing w:before="240"/>
      <w:ind w:left="2410" w:hanging="2410"/>
      <w:jc w:val="both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34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CD34C6"/>
  </w:style>
  <w:style w:type="paragraph" w:styleId="Tekstdymka">
    <w:name w:val="Balloon Text"/>
    <w:basedOn w:val="Normalny"/>
    <w:link w:val="TekstdymkaZnak"/>
    <w:uiPriority w:val="99"/>
    <w:semiHidden/>
    <w:unhideWhenUsed/>
    <w:rsid w:val="002E50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03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266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293AE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93AE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50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D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D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roclaw.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9BB1-AFAC-429F-8BFF-0034106D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Grudziński Stanisław</dc:creator>
  <cp:keywords/>
  <dc:description/>
  <cp:lastModifiedBy>Sznajder Szymon</cp:lastModifiedBy>
  <cp:revision>22</cp:revision>
  <cp:lastPrinted>2019-11-13T09:33:00Z</cp:lastPrinted>
  <dcterms:created xsi:type="dcterms:W3CDTF">2021-09-14T07:41:00Z</dcterms:created>
  <dcterms:modified xsi:type="dcterms:W3CDTF">2025-10-14T12:00:00Z</dcterms:modified>
</cp:coreProperties>
</file>